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>РОССИЙСКАЯ ФЕДЕРАЦИЯ</w:t>
      </w: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>КАРАЧАЕВО-ЧЕРКЕССКАЯ РЕСПУБЛИКА</w:t>
      </w: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>УСТЬ-ДЖЕГУТИНСКИЙ МУНИЦИПАЛЬНЫЙ РАЙОН</w:t>
      </w: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2"/>
        </w:rPr>
      </w:pPr>
      <w:r>
        <w:rPr>
          <w:rFonts w:eastAsia="Calibri"/>
          <w:b/>
          <w:bCs/>
          <w:sz w:val="22"/>
        </w:rPr>
        <w:t>МУНИЦИПАЛЬНОЕ БЮДЖЕТНОЕ ОБЩЕОБРАЗОВАТЕЛЬНОЕ УЧРЕЖДЕНИЕ</w:t>
      </w: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 xml:space="preserve">«СРЕДНЯЯ ОБЩЕОБРАЗОВАТЕЛЬНАЯ ШКОЛА №5 </w:t>
      </w: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>г. УСТЬ-ДЖЕГУТЫ»</w:t>
      </w: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10"/>
        </w:rPr>
      </w:pPr>
      <w:r>
        <w:rPr>
          <w:rFonts w:eastAsia="Calibri"/>
          <w:b/>
          <w:bCs/>
          <w:sz w:val="10"/>
        </w:rPr>
        <w:t>________________________________________________________________________________________________________________________________________________________________</w:t>
      </w:r>
    </w:p>
    <w:p w:rsidR="006143DA" w:rsidRDefault="006143DA" w:rsidP="006143DA">
      <w:pPr>
        <w:spacing w:after="0" w:line="240" w:lineRule="auto"/>
        <w:rPr>
          <w:rFonts w:eastAsia="Calibri"/>
          <w:bCs/>
          <w:color w:val="auto"/>
          <w:sz w:val="18"/>
        </w:rPr>
      </w:pPr>
      <w:proofErr w:type="gramStart"/>
      <w:r>
        <w:rPr>
          <w:rFonts w:eastAsia="Calibri"/>
          <w:bCs/>
          <w:color w:val="auto"/>
          <w:sz w:val="18"/>
        </w:rPr>
        <w:t>369301,  КЧР</w:t>
      </w:r>
      <w:proofErr w:type="gramEnd"/>
      <w:r>
        <w:rPr>
          <w:rFonts w:eastAsia="Calibri"/>
          <w:bCs/>
          <w:color w:val="auto"/>
          <w:sz w:val="18"/>
        </w:rPr>
        <w:t xml:space="preserve">, </w:t>
      </w:r>
      <w:proofErr w:type="spellStart"/>
      <w:r>
        <w:rPr>
          <w:rFonts w:eastAsia="Calibri"/>
          <w:bCs/>
          <w:color w:val="auto"/>
          <w:sz w:val="18"/>
        </w:rPr>
        <w:t>Усть-Джегутинский</w:t>
      </w:r>
      <w:proofErr w:type="spellEnd"/>
      <w:r>
        <w:rPr>
          <w:rFonts w:eastAsia="Calibri"/>
          <w:bCs/>
          <w:color w:val="auto"/>
          <w:sz w:val="18"/>
        </w:rPr>
        <w:t xml:space="preserve"> муниципальный район, г. </w:t>
      </w:r>
      <w:proofErr w:type="spellStart"/>
      <w:r>
        <w:rPr>
          <w:rFonts w:eastAsia="Calibri"/>
          <w:bCs/>
          <w:color w:val="auto"/>
          <w:sz w:val="18"/>
        </w:rPr>
        <w:t>Усть-Джегута</w:t>
      </w:r>
      <w:proofErr w:type="spellEnd"/>
      <w:r>
        <w:rPr>
          <w:rFonts w:eastAsia="Calibri"/>
          <w:bCs/>
          <w:color w:val="auto"/>
          <w:sz w:val="18"/>
        </w:rPr>
        <w:t xml:space="preserve">  </w:t>
      </w:r>
    </w:p>
    <w:p w:rsidR="006143DA" w:rsidRDefault="006143DA" w:rsidP="006143DA">
      <w:pPr>
        <w:spacing w:after="0" w:line="240" w:lineRule="auto"/>
        <w:rPr>
          <w:rFonts w:eastAsia="Calibri"/>
          <w:bCs/>
          <w:color w:val="auto"/>
          <w:sz w:val="18"/>
        </w:rPr>
      </w:pPr>
      <w:r>
        <w:rPr>
          <w:rFonts w:eastAsia="Calibri"/>
          <w:bCs/>
          <w:color w:val="auto"/>
          <w:sz w:val="18"/>
        </w:rPr>
        <w:t xml:space="preserve">ул. </w:t>
      </w:r>
      <w:proofErr w:type="spellStart"/>
      <w:r>
        <w:rPr>
          <w:rFonts w:eastAsia="Calibri"/>
          <w:bCs/>
          <w:color w:val="auto"/>
          <w:sz w:val="18"/>
        </w:rPr>
        <w:t>Балахонова</w:t>
      </w:r>
      <w:proofErr w:type="spellEnd"/>
      <w:r>
        <w:rPr>
          <w:rFonts w:eastAsia="Calibri"/>
          <w:bCs/>
          <w:color w:val="auto"/>
          <w:sz w:val="18"/>
        </w:rPr>
        <w:t>, д.13, тел./факс (87875) 7-44-08</w:t>
      </w:r>
    </w:p>
    <w:p w:rsidR="006143DA" w:rsidRDefault="006143DA" w:rsidP="006143DA">
      <w:pPr>
        <w:spacing w:after="0" w:line="240" w:lineRule="auto"/>
        <w:rPr>
          <w:rFonts w:eastAsia="Calibri"/>
          <w:bCs/>
          <w:color w:val="auto"/>
          <w:sz w:val="18"/>
          <w:lang w:val="en-US"/>
        </w:rPr>
      </w:pPr>
      <w:r>
        <w:rPr>
          <w:rFonts w:eastAsia="Calibri"/>
          <w:bCs/>
          <w:color w:val="auto"/>
          <w:sz w:val="18"/>
          <w:lang w:val="en-US"/>
        </w:rPr>
        <w:t xml:space="preserve">e-mail: </w:t>
      </w:r>
      <w:hyperlink r:id="rId4" w:history="1">
        <w:r>
          <w:rPr>
            <w:rStyle w:val="a3"/>
            <w:rFonts w:eastAsia="Calibri"/>
            <w:bCs/>
            <w:color w:val="0000FF"/>
            <w:sz w:val="15"/>
            <w:szCs w:val="15"/>
            <w:shd w:val="clear" w:color="auto" w:fill="FFFFFF"/>
            <w:lang w:val="en-US"/>
          </w:rPr>
          <w:t>MOUShkola5@yandex.ru</w:t>
        </w:r>
      </w:hyperlink>
      <w:r>
        <w:rPr>
          <w:rFonts w:eastAsia="Calibri"/>
          <w:bCs/>
          <w:color w:val="999999"/>
          <w:sz w:val="15"/>
          <w:szCs w:val="15"/>
          <w:shd w:val="clear" w:color="auto" w:fill="FFFFFF"/>
          <w:lang w:val="en-US"/>
        </w:rPr>
        <w:t xml:space="preserve"> </w:t>
      </w: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eastAsia="Calibri"/>
          <w:bCs/>
          <w:color w:val="auto"/>
          <w:sz w:val="18"/>
          <w:lang w:val="en-US"/>
        </w:rPr>
      </w:pPr>
      <w:r>
        <w:rPr>
          <w:rFonts w:eastAsia="Calibri"/>
          <w:bCs/>
          <w:color w:val="auto"/>
          <w:sz w:val="18"/>
        </w:rPr>
        <w:t>сайт</w:t>
      </w:r>
      <w:r>
        <w:rPr>
          <w:rFonts w:eastAsia="Calibri"/>
          <w:bCs/>
          <w:color w:val="auto"/>
          <w:sz w:val="18"/>
          <w:lang w:val="en-US"/>
        </w:rPr>
        <w:t xml:space="preserve">:    </w:t>
      </w:r>
      <w:hyperlink r:id="rId5" w:history="1">
        <w:r>
          <w:rPr>
            <w:rStyle w:val="a3"/>
            <w:rFonts w:eastAsia="Calibri"/>
            <w:bCs/>
            <w:color w:val="0000FF"/>
            <w:sz w:val="18"/>
            <w:lang w:val="en-US"/>
          </w:rPr>
          <w:t>https://moushkola5.kchrschool.ru/</w:t>
        </w:r>
      </w:hyperlink>
      <w:r>
        <w:rPr>
          <w:rFonts w:eastAsia="Calibri"/>
          <w:bCs/>
          <w:color w:val="auto"/>
          <w:sz w:val="18"/>
          <w:lang w:val="en-US"/>
        </w:rPr>
        <w:t xml:space="preserve"> </w:t>
      </w: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eastAsia="Calibri"/>
          <w:bCs/>
          <w:color w:val="auto"/>
          <w:sz w:val="18"/>
          <w:lang w:val="en-US"/>
        </w:rPr>
      </w:pP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eastAsia="Calibri"/>
          <w:bCs/>
          <w:color w:val="auto"/>
          <w:sz w:val="18"/>
          <w:lang w:val="en-US"/>
        </w:rPr>
      </w:pPr>
    </w:p>
    <w:p w:rsidR="006143DA" w:rsidRDefault="006143DA" w:rsidP="006143D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"/>
          <w:szCs w:val="2"/>
          <w:lang w:val="en-US"/>
        </w:rPr>
      </w:pPr>
    </w:p>
    <w:tbl>
      <w:tblPr>
        <w:tblpPr w:leftFromText="180" w:rightFromText="180" w:bottomFromText="160" w:vertAnchor="text" w:horzAnchor="margin" w:tblpX="-568" w:tblpY="195"/>
        <w:tblW w:w="101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1060"/>
        <w:gridCol w:w="4169"/>
      </w:tblGrid>
      <w:tr w:rsidR="006143DA" w:rsidTr="006143DA">
        <w:trPr>
          <w:trHeight w:val="1560"/>
          <w:tblCellSpacing w:w="0" w:type="dxa"/>
        </w:trPr>
        <w:tc>
          <w:tcPr>
            <w:tcW w:w="4894" w:type="dxa"/>
          </w:tcPr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8"/>
                <w:szCs w:val="22"/>
              </w:rPr>
              <w:t>Рассмотрено</w:t>
            </w: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/>
                <w:sz w:val="10"/>
                <w:szCs w:val="22"/>
              </w:rPr>
            </w:pPr>
          </w:p>
          <w:p w:rsidR="006143DA" w:rsidRDefault="006143DA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на заседании педагогического совета школы </w:t>
            </w:r>
          </w:p>
          <w:p w:rsidR="006143DA" w:rsidRDefault="006143DA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Протокол от «____</w:t>
            </w:r>
            <w:r>
              <w:rPr>
                <w:rFonts w:eastAsia="Times New Roman"/>
                <w:bCs/>
                <w:sz w:val="22"/>
                <w:szCs w:val="22"/>
                <w:u w:val="single"/>
              </w:rPr>
              <w:t>_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__» </w:t>
            </w:r>
            <w:r>
              <w:rPr>
                <w:rFonts w:eastAsia="Times New Roman"/>
                <w:bCs/>
                <w:sz w:val="22"/>
                <w:szCs w:val="22"/>
                <w:u w:val="single"/>
              </w:rPr>
              <w:t>____________</w:t>
            </w:r>
            <w:r>
              <w:rPr>
                <w:rFonts w:eastAsia="Times New Roman"/>
                <w:bCs/>
                <w:sz w:val="22"/>
                <w:szCs w:val="22"/>
              </w:rPr>
              <w:t>__</w:t>
            </w:r>
            <w:r>
              <w:rPr>
                <w:rFonts w:eastAsia="Times New Roman"/>
                <w:bCs/>
                <w:sz w:val="22"/>
                <w:szCs w:val="22"/>
                <w:u w:val="single"/>
              </w:rPr>
              <w:t>20</w:t>
            </w:r>
            <w:r>
              <w:rPr>
                <w:rFonts w:eastAsia="Times New Roman"/>
                <w:bCs/>
                <w:sz w:val="22"/>
                <w:szCs w:val="22"/>
              </w:rPr>
              <w:t>___ г.</w:t>
            </w:r>
          </w:p>
          <w:p w:rsidR="006143DA" w:rsidRDefault="006143DA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 ________</w:t>
            </w:r>
          </w:p>
        </w:tc>
        <w:tc>
          <w:tcPr>
            <w:tcW w:w="1060" w:type="dxa"/>
          </w:tcPr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4167" w:type="dxa"/>
          </w:tcPr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УТВЕРЖДАЮ: </w:t>
            </w: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/>
                <w:sz w:val="12"/>
                <w:szCs w:val="12"/>
              </w:rPr>
            </w:pP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Директор </w:t>
            </w:r>
          </w:p>
          <w:p w:rsidR="006143DA" w:rsidRDefault="006143D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______________________ Х.Ш. Узденова</w:t>
            </w:r>
          </w:p>
          <w:p w:rsidR="006143DA" w:rsidRDefault="006143DA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«__</w:t>
            </w:r>
            <w:r>
              <w:rPr>
                <w:rFonts w:eastAsia="Times New Roman"/>
                <w:bCs/>
                <w:sz w:val="22"/>
                <w:szCs w:val="22"/>
                <w:u w:val="single"/>
              </w:rPr>
              <w:t>____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__» </w:t>
            </w:r>
            <w:r>
              <w:rPr>
                <w:rFonts w:eastAsia="Times New Roman"/>
                <w:bCs/>
                <w:sz w:val="22"/>
                <w:szCs w:val="22"/>
                <w:u w:val="single"/>
              </w:rPr>
              <w:t>___________</w:t>
            </w:r>
            <w:r>
              <w:rPr>
                <w:rFonts w:eastAsia="Times New Roman"/>
                <w:bCs/>
                <w:sz w:val="22"/>
                <w:szCs w:val="22"/>
              </w:rPr>
              <w:t>__</w:t>
            </w:r>
            <w:r>
              <w:rPr>
                <w:rFonts w:eastAsia="Times New Roman"/>
                <w:bCs/>
                <w:sz w:val="22"/>
                <w:szCs w:val="22"/>
                <w:u w:val="single"/>
              </w:rPr>
              <w:t>20___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___ г. </w:t>
            </w: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Приказ от «_____</w:t>
            </w:r>
            <w:proofErr w:type="gramStart"/>
            <w:r>
              <w:rPr>
                <w:rFonts w:eastAsia="Times New Roman"/>
                <w:bCs/>
                <w:sz w:val="22"/>
                <w:szCs w:val="22"/>
              </w:rPr>
              <w:t>_»  _</w:t>
            </w:r>
            <w:proofErr w:type="gramEnd"/>
            <w:r>
              <w:rPr>
                <w:rFonts w:eastAsia="Times New Roman"/>
                <w:bCs/>
                <w:sz w:val="22"/>
                <w:szCs w:val="22"/>
              </w:rPr>
              <w:t>________20 ______ г.</w:t>
            </w:r>
          </w:p>
          <w:p w:rsidR="006143DA" w:rsidRDefault="006143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№  _______</w:t>
            </w:r>
          </w:p>
        </w:tc>
      </w:tr>
    </w:tbl>
    <w:p w:rsidR="003C2D2A" w:rsidRDefault="003C2D2A"/>
    <w:p w:rsidR="006143DA" w:rsidRPr="002E3778" w:rsidRDefault="006143DA">
      <w:pPr>
        <w:rPr>
          <w:b/>
        </w:rPr>
      </w:pPr>
    </w:p>
    <w:p w:rsidR="006143DA" w:rsidRPr="002E3778" w:rsidRDefault="006143DA" w:rsidP="006143DA">
      <w:pPr>
        <w:jc w:val="center"/>
        <w:rPr>
          <w:b/>
        </w:rPr>
      </w:pPr>
      <w:r w:rsidRPr="002E3778">
        <w:rPr>
          <w:b/>
        </w:rPr>
        <w:t>ПОЛОЖЕНИЕ</w:t>
      </w:r>
    </w:p>
    <w:p w:rsidR="006143DA" w:rsidRPr="002E3778" w:rsidRDefault="006143DA" w:rsidP="006143DA">
      <w:pPr>
        <w:jc w:val="center"/>
        <w:rPr>
          <w:b/>
          <w:sz w:val="28"/>
        </w:rPr>
      </w:pPr>
      <w:r w:rsidRPr="002E3778">
        <w:rPr>
          <w:b/>
          <w:sz w:val="28"/>
        </w:rPr>
        <w:t>о школьном театре «</w:t>
      </w:r>
      <w:r w:rsidRPr="002E3778">
        <w:rPr>
          <w:b/>
          <w:sz w:val="28"/>
        </w:rPr>
        <w:t>Театральные ступени</w:t>
      </w:r>
      <w:r w:rsidRPr="002E3778">
        <w:rPr>
          <w:b/>
          <w:sz w:val="28"/>
        </w:rPr>
        <w:t xml:space="preserve">» </w:t>
      </w:r>
      <w:proofErr w:type="gramStart"/>
      <w:r w:rsidRPr="002E3778">
        <w:rPr>
          <w:b/>
          <w:sz w:val="28"/>
        </w:rPr>
        <w:t>МБОУ  "</w:t>
      </w:r>
      <w:proofErr w:type="gramEnd"/>
      <w:r w:rsidRPr="002E3778">
        <w:rPr>
          <w:b/>
          <w:sz w:val="28"/>
        </w:rPr>
        <w:t xml:space="preserve">СОШ №5  </w:t>
      </w:r>
      <w:proofErr w:type="spellStart"/>
      <w:r w:rsidRPr="002E3778">
        <w:rPr>
          <w:b/>
          <w:sz w:val="28"/>
        </w:rPr>
        <w:t>г.Усть-Джегуты</w:t>
      </w:r>
      <w:proofErr w:type="spellEnd"/>
      <w:r w:rsidRPr="002E3778">
        <w:rPr>
          <w:b/>
          <w:sz w:val="28"/>
        </w:rPr>
        <w:t>"</w:t>
      </w:r>
    </w:p>
    <w:p w:rsidR="006143DA" w:rsidRPr="002E3778" w:rsidRDefault="006143DA" w:rsidP="006143DA">
      <w:pPr>
        <w:rPr>
          <w:b/>
        </w:rPr>
      </w:pPr>
    </w:p>
    <w:p w:rsidR="006143DA" w:rsidRDefault="006143DA" w:rsidP="006143DA">
      <w:bookmarkStart w:id="0" w:name="_GoBack"/>
      <w:bookmarkEnd w:id="0"/>
    </w:p>
    <w:p w:rsidR="006143DA" w:rsidRPr="006143DA" w:rsidRDefault="006143DA" w:rsidP="006143DA">
      <w:pPr>
        <w:rPr>
          <w:sz w:val="28"/>
        </w:rPr>
      </w:pPr>
      <w:r>
        <w:t>1</w:t>
      </w:r>
      <w:r w:rsidRPr="006143DA">
        <w:rPr>
          <w:sz w:val="28"/>
        </w:rPr>
        <w:t>.</w:t>
      </w:r>
      <w:r w:rsidRPr="006143DA">
        <w:rPr>
          <w:sz w:val="28"/>
        </w:rPr>
        <w:tab/>
        <w:t>Общие положения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1.1.</w:t>
      </w:r>
      <w:r w:rsidRPr="006143DA">
        <w:rPr>
          <w:sz w:val="28"/>
        </w:rPr>
        <w:tab/>
        <w:t>Настоящее положение разработано в соответствии с Федеральным законом</w:t>
      </w:r>
    </w:p>
    <w:p w:rsidR="006143DA" w:rsidRPr="006143DA" w:rsidRDefault="006143DA" w:rsidP="006143DA">
      <w:pPr>
        <w:spacing w:after="0"/>
        <w:rPr>
          <w:sz w:val="28"/>
        </w:rPr>
      </w:pPr>
      <w:r w:rsidRPr="006143DA">
        <w:rPr>
          <w:sz w:val="28"/>
        </w:rPr>
        <w:t>«Об образовании в Российской Федерации» от 29 декабря 2012 г. №273-ФЗ, Уставом образовательной организации (далее Школа). В соответствии с перечнем поручений Президента от 25 августа 2021 года Пр-1808 ГС п.2 г-2</w:t>
      </w:r>
    </w:p>
    <w:p w:rsidR="006143DA" w:rsidRPr="006143DA" w:rsidRDefault="006143DA" w:rsidP="006143DA">
      <w:pPr>
        <w:spacing w:after="0"/>
        <w:rPr>
          <w:sz w:val="28"/>
        </w:rPr>
      </w:pPr>
      <w:r w:rsidRPr="006143DA">
        <w:rPr>
          <w:sz w:val="28"/>
        </w:rPr>
        <w:t xml:space="preserve">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во исполнение пункта 10 Перечня поручений </w:t>
      </w:r>
      <w:proofErr w:type="spellStart"/>
      <w:r w:rsidRPr="006143DA">
        <w:rPr>
          <w:sz w:val="28"/>
        </w:rPr>
        <w:t>Минпросвещения</w:t>
      </w:r>
      <w:proofErr w:type="spellEnd"/>
      <w:r w:rsidRPr="006143DA">
        <w:rPr>
          <w:sz w:val="28"/>
        </w:rPr>
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 по созданию театральных кружков в каждом общеобразовательном учреждении и в целях полноценного эстетического развития и воспитания обучающихся, средствами театрального искусства, создания условий для приобщения их к истокам отечественной и мировой культуры.</w:t>
      </w:r>
    </w:p>
    <w:p w:rsidR="006143DA" w:rsidRPr="006143DA" w:rsidRDefault="006143DA" w:rsidP="008E0B5B">
      <w:pPr>
        <w:spacing w:after="0"/>
        <w:rPr>
          <w:sz w:val="28"/>
        </w:rPr>
      </w:pPr>
      <w:r w:rsidRPr="006143DA">
        <w:rPr>
          <w:sz w:val="28"/>
        </w:rPr>
        <w:t>1.2.</w:t>
      </w:r>
      <w:r w:rsidRPr="006143DA">
        <w:rPr>
          <w:sz w:val="28"/>
        </w:rPr>
        <w:tab/>
        <w:t>Настоящее Положение регулирует деятельность школьного театра</w:t>
      </w:r>
    </w:p>
    <w:p w:rsidR="006143DA" w:rsidRPr="006143DA" w:rsidRDefault="006143DA" w:rsidP="008E0B5B">
      <w:pPr>
        <w:spacing w:after="0"/>
        <w:rPr>
          <w:sz w:val="28"/>
        </w:rPr>
      </w:pPr>
      <w:r w:rsidRPr="006143DA">
        <w:rPr>
          <w:sz w:val="28"/>
        </w:rPr>
        <w:t>«</w:t>
      </w:r>
      <w:r w:rsidR="008E0B5B">
        <w:rPr>
          <w:sz w:val="28"/>
        </w:rPr>
        <w:t>Театральные ступени</w:t>
      </w:r>
      <w:r w:rsidRPr="006143DA">
        <w:rPr>
          <w:sz w:val="28"/>
        </w:rPr>
        <w:t>».</w:t>
      </w:r>
    </w:p>
    <w:p w:rsidR="006143DA" w:rsidRPr="006143DA" w:rsidRDefault="006143DA" w:rsidP="008E0B5B">
      <w:pPr>
        <w:rPr>
          <w:sz w:val="28"/>
        </w:rPr>
      </w:pPr>
      <w:r w:rsidRPr="006143DA">
        <w:rPr>
          <w:sz w:val="28"/>
        </w:rPr>
        <w:lastRenderedPageBreak/>
        <w:t>1.3.</w:t>
      </w:r>
      <w:r w:rsidRPr="006143DA">
        <w:rPr>
          <w:sz w:val="28"/>
        </w:rPr>
        <w:tab/>
        <w:t>Школьный театр может иметь свою символику, в том числе используя элементы символики школы.</w:t>
      </w:r>
    </w:p>
    <w:p w:rsidR="006143DA" w:rsidRPr="006143DA" w:rsidRDefault="006143DA" w:rsidP="008E0B5B">
      <w:pPr>
        <w:rPr>
          <w:sz w:val="28"/>
        </w:rPr>
      </w:pPr>
      <w:r w:rsidRPr="006143DA">
        <w:rPr>
          <w:sz w:val="28"/>
        </w:rPr>
        <w:t>1.4.</w:t>
      </w:r>
      <w:r w:rsidRPr="006143DA">
        <w:rPr>
          <w:sz w:val="28"/>
        </w:rPr>
        <w:tab/>
        <w:t>Школьный</w:t>
      </w:r>
      <w:r w:rsidR="008E0B5B">
        <w:rPr>
          <w:sz w:val="28"/>
        </w:rPr>
        <w:tab/>
        <w:t>театр</w:t>
      </w:r>
      <w:r w:rsidR="008E0B5B">
        <w:rPr>
          <w:sz w:val="28"/>
        </w:rPr>
        <w:tab/>
        <w:t>возглавляет</w:t>
      </w:r>
      <w:r w:rsidR="008E0B5B">
        <w:rPr>
          <w:sz w:val="28"/>
        </w:rPr>
        <w:tab/>
        <w:t xml:space="preserve">руководитель театра, </w:t>
      </w:r>
      <w:r w:rsidRPr="006143DA">
        <w:rPr>
          <w:sz w:val="28"/>
        </w:rPr>
        <w:t>назначенный руководителем образовательного учреждения.</w:t>
      </w:r>
    </w:p>
    <w:p w:rsidR="006143DA" w:rsidRPr="006143DA" w:rsidRDefault="006143DA" w:rsidP="008E0B5B">
      <w:pPr>
        <w:rPr>
          <w:sz w:val="28"/>
        </w:rPr>
      </w:pPr>
      <w:r w:rsidRPr="006143DA">
        <w:rPr>
          <w:sz w:val="28"/>
        </w:rPr>
        <w:t>1.5.</w:t>
      </w:r>
      <w:r w:rsidRPr="006143DA">
        <w:rPr>
          <w:sz w:val="28"/>
        </w:rPr>
        <w:tab/>
        <w:t>Руководитель</w:t>
      </w:r>
      <w:r w:rsidRPr="006143DA">
        <w:rPr>
          <w:sz w:val="28"/>
        </w:rPr>
        <w:tab/>
        <w:t>театра</w:t>
      </w:r>
      <w:r w:rsidRPr="006143DA">
        <w:rPr>
          <w:sz w:val="28"/>
        </w:rPr>
        <w:tab/>
        <w:t>подчиняется</w:t>
      </w:r>
      <w:r w:rsidRPr="006143DA">
        <w:rPr>
          <w:sz w:val="28"/>
        </w:rPr>
        <w:tab/>
        <w:t>директору</w:t>
      </w:r>
      <w:r w:rsidRPr="006143DA">
        <w:rPr>
          <w:sz w:val="28"/>
        </w:rPr>
        <w:tab/>
        <w:t>Школы</w:t>
      </w:r>
      <w:r w:rsidRPr="006143DA">
        <w:rPr>
          <w:sz w:val="28"/>
        </w:rPr>
        <w:tab/>
        <w:t>и</w:t>
      </w:r>
      <w:r w:rsidRPr="006143DA">
        <w:rPr>
          <w:sz w:val="28"/>
        </w:rPr>
        <w:tab/>
        <w:t>заместителю директора по воспитательной работе.</w:t>
      </w:r>
    </w:p>
    <w:p w:rsidR="006143DA" w:rsidRPr="006143DA" w:rsidRDefault="006143DA" w:rsidP="008E0B5B">
      <w:pPr>
        <w:rPr>
          <w:sz w:val="28"/>
        </w:rPr>
      </w:pPr>
      <w:r w:rsidRPr="006143DA">
        <w:rPr>
          <w:sz w:val="28"/>
        </w:rPr>
        <w:t>1.6.</w:t>
      </w:r>
      <w:r w:rsidRPr="006143DA">
        <w:rPr>
          <w:sz w:val="28"/>
        </w:rPr>
        <w:tab/>
        <w:t>Школьный театр участвует в реализации образовательной программы школы.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1.7.</w:t>
      </w:r>
      <w:r w:rsidRPr="006143DA">
        <w:rPr>
          <w:sz w:val="28"/>
        </w:rPr>
        <w:tab/>
        <w:t>Помещением школьного театра определен</w:t>
      </w:r>
      <w:r w:rsidR="008E0B5B">
        <w:rPr>
          <w:sz w:val="28"/>
        </w:rPr>
        <w:t xml:space="preserve"> один </w:t>
      </w:r>
      <w:proofErr w:type="gramStart"/>
      <w:r w:rsidR="008E0B5B">
        <w:rPr>
          <w:sz w:val="28"/>
        </w:rPr>
        <w:t xml:space="preserve">класс </w:t>
      </w:r>
      <w:r w:rsidRPr="006143DA">
        <w:rPr>
          <w:sz w:val="28"/>
        </w:rPr>
        <w:t xml:space="preserve"> школы</w:t>
      </w:r>
      <w:proofErr w:type="gramEnd"/>
      <w:r w:rsidRPr="006143DA">
        <w:rPr>
          <w:sz w:val="28"/>
        </w:rPr>
        <w:t>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1.8.</w:t>
      </w:r>
      <w:r w:rsidRPr="006143DA">
        <w:rPr>
          <w:sz w:val="28"/>
        </w:rPr>
        <w:tab/>
        <w:t>Обучение и воспит</w:t>
      </w:r>
      <w:r w:rsidR="008E0B5B">
        <w:rPr>
          <w:sz w:val="28"/>
        </w:rPr>
        <w:t>ание проходит на русском языке.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</w:t>
      </w:r>
      <w:r w:rsidRPr="006143DA">
        <w:rPr>
          <w:sz w:val="28"/>
        </w:rPr>
        <w:tab/>
        <w:t>Основные цели и задачи школьного театра «</w:t>
      </w:r>
      <w:r w:rsidR="008E0B5B">
        <w:rPr>
          <w:sz w:val="28"/>
        </w:rPr>
        <w:t>Театральные ступени</w:t>
      </w:r>
      <w:r w:rsidRPr="006143DA">
        <w:rPr>
          <w:sz w:val="28"/>
        </w:rPr>
        <w:t>»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2.1.</w:t>
      </w:r>
      <w:r w:rsidRPr="006143DA">
        <w:rPr>
          <w:sz w:val="28"/>
        </w:rPr>
        <w:tab/>
        <w:t>Основная целевая установка школьного театра – развитие мотивации к познанию и творчеству, самостоятельнос</w:t>
      </w:r>
      <w:r w:rsidR="008E0B5B">
        <w:rPr>
          <w:sz w:val="28"/>
        </w:rPr>
        <w:t xml:space="preserve">ти, инициативности и творческой </w:t>
      </w:r>
      <w:proofErr w:type="gramStart"/>
      <w:r w:rsidR="008E0B5B">
        <w:rPr>
          <w:sz w:val="28"/>
        </w:rPr>
        <w:t xml:space="preserve">активности </w:t>
      </w:r>
      <w:r w:rsidRPr="006143DA">
        <w:rPr>
          <w:sz w:val="28"/>
        </w:rPr>
        <w:t xml:space="preserve"> школьников</w:t>
      </w:r>
      <w:proofErr w:type="gramEnd"/>
      <w:r w:rsidRPr="006143DA">
        <w:rPr>
          <w:sz w:val="28"/>
        </w:rPr>
        <w:t xml:space="preserve"> посредством соединения процесса обучения учащихся с их творческой практикой.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</w:t>
      </w:r>
      <w:r w:rsidRPr="006143DA">
        <w:rPr>
          <w:sz w:val="28"/>
        </w:rPr>
        <w:tab/>
        <w:t>Основные задачи школьного театра: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2.2.1.</w:t>
      </w:r>
      <w:r w:rsidRPr="006143DA">
        <w:rPr>
          <w:sz w:val="28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2.2.2.</w:t>
      </w:r>
      <w:r w:rsidRPr="006143DA">
        <w:rPr>
          <w:sz w:val="28"/>
        </w:rPr>
        <w:tab/>
        <w:t>Создать условия для формирования духовно-нравственной позиции.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2.2.3.</w:t>
      </w:r>
      <w:r w:rsidRPr="006143DA">
        <w:rPr>
          <w:sz w:val="28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6143DA">
        <w:rPr>
          <w:sz w:val="28"/>
        </w:rPr>
        <w:t>самопрезентации</w:t>
      </w:r>
      <w:proofErr w:type="spellEnd"/>
      <w:r w:rsidRPr="006143DA">
        <w:rPr>
          <w:sz w:val="28"/>
        </w:rPr>
        <w:t>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2.2.4.</w:t>
      </w:r>
      <w:r w:rsidRPr="006143DA">
        <w:rPr>
          <w:sz w:val="28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2.2.5.</w:t>
      </w:r>
      <w:r w:rsidRPr="006143DA">
        <w:rPr>
          <w:sz w:val="28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2.2.6.</w:t>
      </w:r>
      <w:r w:rsidRPr="006143DA">
        <w:rPr>
          <w:sz w:val="28"/>
        </w:rPr>
        <w:tab/>
        <w:t>Предоставить учащимся возможность овладеть основами актёрского мастерства, выразительной сцениче</w:t>
      </w:r>
      <w:r w:rsidR="008E0B5B">
        <w:rPr>
          <w:sz w:val="28"/>
        </w:rPr>
        <w:t>ской речи</w:t>
      </w:r>
      <w:r w:rsidRPr="006143DA">
        <w:rPr>
          <w:sz w:val="28"/>
        </w:rPr>
        <w:t>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2.2.7.</w:t>
      </w:r>
      <w:r w:rsidRPr="006143DA">
        <w:rPr>
          <w:sz w:val="28"/>
        </w:rPr>
        <w:tab/>
        <w:t>Организовать досуг школьников в рамках содержательного общения.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2.2.8.</w:t>
      </w:r>
      <w:r w:rsidRPr="006143DA">
        <w:rPr>
          <w:sz w:val="28"/>
        </w:rPr>
        <w:tab/>
        <w:t>Вести пропаганду театрального и музыкального искусства среди школьников.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2.2.9.</w:t>
      </w:r>
      <w:r w:rsidRPr="006143DA">
        <w:rPr>
          <w:sz w:val="28"/>
        </w:rPr>
        <w:tab/>
        <w:t xml:space="preserve">Выявить и организовать </w:t>
      </w:r>
      <w:proofErr w:type="spellStart"/>
      <w:r w:rsidRPr="006143DA">
        <w:rPr>
          <w:sz w:val="28"/>
        </w:rPr>
        <w:t>допрофессиональную</w:t>
      </w:r>
      <w:proofErr w:type="spellEnd"/>
      <w:r w:rsidRPr="006143DA">
        <w:rPr>
          <w:sz w:val="28"/>
        </w:rPr>
        <w:t xml:space="preserve"> подготовку одарённых детей и подростков в области театрального искусства.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lastRenderedPageBreak/>
        <w:t>2.2.10.</w:t>
      </w:r>
      <w:r w:rsidRPr="006143DA">
        <w:rPr>
          <w:sz w:val="28"/>
        </w:rPr>
        <w:tab/>
        <w:t>Осуществлять сотрудничество с дру</w:t>
      </w:r>
      <w:r>
        <w:rPr>
          <w:sz w:val="28"/>
        </w:rPr>
        <w:t>гими творческими объединениями.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</w:t>
      </w:r>
      <w:r w:rsidRPr="006143DA">
        <w:rPr>
          <w:sz w:val="28"/>
        </w:rPr>
        <w:tab/>
        <w:t>Организация деятельности школьного театра «</w:t>
      </w:r>
      <w:r w:rsidR="008E0B5B">
        <w:rPr>
          <w:sz w:val="28"/>
        </w:rPr>
        <w:t>Театральные ступени</w:t>
      </w:r>
      <w:r w:rsidRPr="006143DA">
        <w:rPr>
          <w:sz w:val="28"/>
        </w:rPr>
        <w:t>»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3.1.</w:t>
      </w:r>
      <w:r w:rsidRPr="006143DA">
        <w:rPr>
          <w:sz w:val="28"/>
        </w:rPr>
        <w:tab/>
        <w:t>Деятельность школьного театра «</w:t>
      </w:r>
      <w:r w:rsidR="008E0B5B">
        <w:rPr>
          <w:sz w:val="28"/>
        </w:rPr>
        <w:t>Театральные ступени</w:t>
      </w:r>
      <w:r w:rsidRPr="006143DA">
        <w:rPr>
          <w:sz w:val="28"/>
        </w:rPr>
        <w:t xml:space="preserve">» заключается в духовно- нравственном общении, в оказании помощи учащимся в самовыражении и </w:t>
      </w:r>
      <w:proofErr w:type="spellStart"/>
      <w:r w:rsidRPr="006143DA">
        <w:rPr>
          <w:sz w:val="28"/>
        </w:rPr>
        <w:t>самопрезентации</w:t>
      </w:r>
      <w:proofErr w:type="spellEnd"/>
      <w:r w:rsidRPr="006143DA">
        <w:rPr>
          <w:sz w:val="28"/>
        </w:rP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3.2.</w:t>
      </w:r>
      <w:r w:rsidRPr="006143DA">
        <w:rPr>
          <w:sz w:val="28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3.3.</w:t>
      </w:r>
      <w:r w:rsidRPr="006143DA">
        <w:rPr>
          <w:sz w:val="28"/>
        </w:rPr>
        <w:tab/>
        <w:t>К видам деятельности школьного театра «</w:t>
      </w:r>
      <w:r w:rsidR="008E0B5B">
        <w:rPr>
          <w:sz w:val="28"/>
        </w:rPr>
        <w:t>Театральные ступени</w:t>
      </w:r>
      <w:r w:rsidRPr="006143DA">
        <w:rPr>
          <w:sz w:val="28"/>
        </w:rPr>
        <w:t>» относятся: игровая, познавательная, досугово-развлекательная деятельность (досуговое общение), проблемно-ценностное общение,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 массовых мероприятий).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3.4.</w:t>
      </w:r>
      <w:r w:rsidRPr="006143DA">
        <w:rPr>
          <w:sz w:val="28"/>
        </w:rPr>
        <w:tab/>
        <w:t>Деятельность школьного театра «</w:t>
      </w:r>
      <w:r w:rsidR="008E0B5B">
        <w:rPr>
          <w:sz w:val="28"/>
        </w:rPr>
        <w:t>Театральные ступени</w:t>
      </w:r>
      <w:r w:rsidRPr="006143DA">
        <w:rPr>
          <w:sz w:val="28"/>
        </w:rPr>
        <w:t>»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 и другие.</w:t>
      </w:r>
    </w:p>
    <w:p w:rsidR="006143DA" w:rsidRPr="006143DA" w:rsidRDefault="006143DA" w:rsidP="008E0B5B">
      <w:pPr>
        <w:spacing w:after="0"/>
        <w:rPr>
          <w:sz w:val="28"/>
        </w:rPr>
      </w:pPr>
      <w:r w:rsidRPr="006143DA">
        <w:rPr>
          <w:sz w:val="28"/>
        </w:rPr>
        <w:t>3.5.</w:t>
      </w:r>
      <w:r w:rsidRPr="006143DA">
        <w:rPr>
          <w:sz w:val="28"/>
        </w:rPr>
        <w:tab/>
        <w:t xml:space="preserve">Наполняемость групп составляет </w:t>
      </w:r>
      <w:r w:rsidR="008E0B5B">
        <w:rPr>
          <w:sz w:val="28"/>
        </w:rPr>
        <w:t>30</w:t>
      </w:r>
      <w:r w:rsidRPr="006143DA">
        <w:rPr>
          <w:sz w:val="28"/>
        </w:rPr>
        <w:t xml:space="preserve"> человек. Группы формируются на</w:t>
      </w:r>
    </w:p>
    <w:p w:rsidR="006143DA" w:rsidRPr="006143DA" w:rsidRDefault="006143DA" w:rsidP="008E0B5B">
      <w:pPr>
        <w:spacing w:after="0"/>
        <w:rPr>
          <w:sz w:val="28"/>
        </w:rPr>
      </w:pPr>
      <w:r w:rsidRPr="006143DA">
        <w:rPr>
          <w:sz w:val="28"/>
        </w:rPr>
        <w:t xml:space="preserve"> </w:t>
      </w:r>
    </w:p>
    <w:p w:rsidR="006143DA" w:rsidRPr="006143DA" w:rsidRDefault="006143DA" w:rsidP="008E0B5B">
      <w:pPr>
        <w:spacing w:after="0"/>
        <w:rPr>
          <w:sz w:val="28"/>
        </w:rPr>
      </w:pPr>
      <w:r w:rsidRPr="006143DA">
        <w:rPr>
          <w:sz w:val="28"/>
        </w:rPr>
        <w:t>основе добровольного согласия учащихся.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3.6.</w:t>
      </w:r>
      <w:r w:rsidRPr="006143DA">
        <w:rPr>
          <w:sz w:val="28"/>
        </w:rPr>
        <w:tab/>
        <w:t>Объединения (группы) могут быть одновозрастными и разновозрастными.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3.7.</w:t>
      </w:r>
      <w:r w:rsidRPr="006143DA">
        <w:rPr>
          <w:sz w:val="28"/>
        </w:rPr>
        <w:tab/>
        <w:t>Школьный театр «</w:t>
      </w:r>
      <w:r w:rsidR="008E0B5B">
        <w:rPr>
          <w:sz w:val="28"/>
        </w:rPr>
        <w:t>Театральные ступени</w:t>
      </w:r>
      <w:r w:rsidRPr="006143DA">
        <w:rPr>
          <w:sz w:val="28"/>
        </w:rPr>
        <w:t>» организует работу с детьми в течение всего учебного года и в каникулярное время.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3.8.</w:t>
      </w:r>
      <w:r w:rsidRPr="006143DA">
        <w:rPr>
          <w:sz w:val="28"/>
        </w:rPr>
        <w:tab/>
        <w:t>Школьный театр «</w:t>
      </w:r>
      <w:r w:rsidR="008E0B5B">
        <w:rPr>
          <w:sz w:val="28"/>
        </w:rPr>
        <w:t>Театральные ступени</w:t>
      </w:r>
      <w:r w:rsidRPr="006143DA">
        <w:rPr>
          <w:sz w:val="28"/>
        </w:rPr>
        <w:t>» организует и проводит массовые мероприятия, создает необходимые условия для совместной деятельности детей и родителей.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3.9.</w:t>
      </w:r>
      <w:r w:rsidRPr="006143DA">
        <w:rPr>
          <w:sz w:val="28"/>
        </w:rPr>
        <w:tab/>
        <w:t>Продолжительность занятий определяются расписанием.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3.10.</w:t>
      </w:r>
      <w:r w:rsidRPr="006143DA">
        <w:rPr>
          <w:sz w:val="28"/>
        </w:rPr>
        <w:tab/>
        <w:t>Занятия проводятся по группам или всем составом, а также в индивидуальном порядке.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lastRenderedPageBreak/>
        <w:t>3.11.</w:t>
      </w:r>
      <w:r w:rsidRPr="006143DA">
        <w:rPr>
          <w:sz w:val="28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 гигиенических норм.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3.12.</w:t>
      </w:r>
      <w:r w:rsidRPr="006143DA">
        <w:rPr>
          <w:sz w:val="28"/>
        </w:rPr>
        <w:tab/>
        <w:t>В работе школьного театра «</w:t>
      </w:r>
      <w:r w:rsidR="00B712E5">
        <w:rPr>
          <w:sz w:val="28"/>
        </w:rPr>
        <w:t>Театральные ступени</w:t>
      </w:r>
      <w:r w:rsidRPr="006143DA">
        <w:rPr>
          <w:sz w:val="28"/>
        </w:rPr>
        <w:t>», при наличии условий и согласия руководителя,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3.13.</w:t>
      </w:r>
      <w:r w:rsidRPr="006143DA">
        <w:rPr>
          <w:sz w:val="28"/>
        </w:rPr>
        <w:tab/>
        <w:t>Содержание деятельности строится в соответствии с учебным планом и учебной (образовательной) программой (программами), реализуемыми в школьном театре «</w:t>
      </w:r>
      <w:r w:rsidR="00B712E5">
        <w:rPr>
          <w:sz w:val="28"/>
        </w:rPr>
        <w:t>Театральные ступени</w:t>
      </w:r>
      <w:r w:rsidRPr="006143DA">
        <w:rPr>
          <w:sz w:val="28"/>
        </w:rPr>
        <w:t>».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3.14.</w:t>
      </w:r>
      <w:r w:rsidRPr="006143DA">
        <w:rPr>
          <w:sz w:val="28"/>
        </w:rPr>
        <w:tab/>
        <w:t>Учебная (образовательная) программа (программы) разрабатывается педагогом (педагогами)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3.15.</w:t>
      </w:r>
      <w:r w:rsidRPr="006143DA">
        <w:rPr>
          <w:sz w:val="28"/>
        </w:rPr>
        <w:tab/>
        <w:t>Учебный план по реализации учебной (образовательной) программы (программ) в школьном театре «</w:t>
      </w:r>
      <w:r w:rsidR="00B712E5">
        <w:rPr>
          <w:sz w:val="28"/>
        </w:rPr>
        <w:t>Театральные ступени</w:t>
      </w:r>
      <w:r w:rsidRPr="006143DA">
        <w:rPr>
          <w:sz w:val="28"/>
        </w:rPr>
        <w:t>» составляется руководителем театра.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3.16.</w:t>
      </w:r>
      <w:r w:rsidRPr="006143DA">
        <w:rPr>
          <w:sz w:val="28"/>
        </w:rPr>
        <w:tab/>
        <w:t>Учебный план и учебные программы, реализуемые в школьном театре, утверждаются руководителем образовательного учреждения.</w:t>
      </w:r>
    </w:p>
    <w:p w:rsidR="006143DA" w:rsidRPr="006143DA" w:rsidRDefault="006143DA" w:rsidP="00B712E5">
      <w:pPr>
        <w:spacing w:after="0"/>
        <w:rPr>
          <w:sz w:val="28"/>
        </w:rPr>
      </w:pPr>
      <w:r w:rsidRPr="006143DA">
        <w:rPr>
          <w:sz w:val="28"/>
        </w:rPr>
        <w:t>3.17.</w:t>
      </w:r>
      <w:r w:rsidRPr="006143DA">
        <w:rPr>
          <w:sz w:val="28"/>
        </w:rPr>
        <w:tab/>
        <w:t>Педагог, реализующий учебные программы на базе школьного театра</w:t>
      </w:r>
    </w:p>
    <w:p w:rsidR="006143DA" w:rsidRPr="006143DA" w:rsidRDefault="006143DA" w:rsidP="00B712E5">
      <w:pPr>
        <w:spacing w:after="0"/>
        <w:rPr>
          <w:sz w:val="28"/>
        </w:rPr>
      </w:pPr>
      <w:r w:rsidRPr="006143DA">
        <w:rPr>
          <w:sz w:val="28"/>
        </w:rPr>
        <w:t>«</w:t>
      </w:r>
      <w:r w:rsidR="00B712E5">
        <w:rPr>
          <w:sz w:val="28"/>
        </w:rPr>
        <w:t>Театральные ступени</w:t>
      </w:r>
      <w:r w:rsidRPr="006143DA">
        <w:rPr>
          <w:sz w:val="28"/>
        </w:rPr>
        <w:t>», вправе выбирать по своему усмотрению технологии и методы, направленные на</w:t>
      </w:r>
      <w:r w:rsidR="00B712E5">
        <w:rPr>
          <w:sz w:val="28"/>
        </w:rPr>
        <w:t xml:space="preserve"> </w:t>
      </w:r>
      <w:r w:rsidRPr="006143DA">
        <w:rPr>
          <w:sz w:val="28"/>
        </w:rPr>
        <w:t xml:space="preserve">достижение запланированных личностных, </w:t>
      </w:r>
      <w:proofErr w:type="spellStart"/>
      <w:r w:rsidRPr="006143DA">
        <w:rPr>
          <w:sz w:val="28"/>
        </w:rPr>
        <w:t>метапредметных</w:t>
      </w:r>
      <w:proofErr w:type="spellEnd"/>
      <w:r w:rsidRPr="006143DA">
        <w:rPr>
          <w:sz w:val="28"/>
        </w:rPr>
        <w:t xml:space="preserve"> и предметных результатов. Ведущими при организации занятий являются метод действенного</w:t>
      </w:r>
      <w:r w:rsidR="00B712E5">
        <w:rPr>
          <w:sz w:val="28"/>
        </w:rPr>
        <w:t xml:space="preserve"> </w:t>
      </w:r>
      <w:r w:rsidRPr="006143DA">
        <w:rPr>
          <w:sz w:val="28"/>
        </w:rPr>
        <w:t xml:space="preserve">анализа, игровые технологии, а </w:t>
      </w:r>
      <w:proofErr w:type="gramStart"/>
      <w:r w:rsidRPr="006143DA">
        <w:rPr>
          <w:sz w:val="28"/>
        </w:rPr>
        <w:t>так же</w:t>
      </w:r>
      <w:proofErr w:type="gramEnd"/>
      <w:r w:rsidRPr="006143DA">
        <w:rPr>
          <w:sz w:val="28"/>
        </w:rPr>
        <w:t xml:space="preserve"> различные формы и методы театральной педагогики.</w:t>
      </w:r>
    </w:p>
    <w:p w:rsidR="006143DA" w:rsidRPr="006143DA" w:rsidRDefault="006143DA" w:rsidP="00B712E5">
      <w:pPr>
        <w:spacing w:after="0"/>
        <w:rPr>
          <w:sz w:val="28"/>
        </w:rPr>
      </w:pPr>
      <w:r w:rsidRPr="006143DA">
        <w:rPr>
          <w:sz w:val="28"/>
        </w:rPr>
        <w:t>3.18.</w:t>
      </w:r>
      <w:r w:rsidRPr="006143DA">
        <w:rPr>
          <w:sz w:val="28"/>
        </w:rPr>
        <w:tab/>
        <w:t>Учёт образовательных достижений учащихся в школьном театре осуществляется через портфолио учащегося.</w:t>
      </w:r>
    </w:p>
    <w:p w:rsidR="006143DA" w:rsidRPr="006143DA" w:rsidRDefault="006143DA" w:rsidP="00B712E5">
      <w:pPr>
        <w:spacing w:after="0"/>
        <w:rPr>
          <w:sz w:val="28"/>
        </w:rPr>
      </w:pPr>
      <w:r w:rsidRPr="006143DA">
        <w:rPr>
          <w:sz w:val="28"/>
        </w:rPr>
        <w:t>4.</w:t>
      </w:r>
      <w:r w:rsidRPr="006143DA">
        <w:rPr>
          <w:sz w:val="28"/>
        </w:rPr>
        <w:tab/>
        <w:t>Участники образовательных отношений, их права и обязанности</w:t>
      </w:r>
    </w:p>
    <w:p w:rsidR="006143DA" w:rsidRPr="006143DA" w:rsidRDefault="006143DA" w:rsidP="00B712E5">
      <w:pPr>
        <w:spacing w:after="0"/>
        <w:rPr>
          <w:sz w:val="28"/>
        </w:rPr>
      </w:pPr>
      <w:r w:rsidRPr="006143DA">
        <w:rPr>
          <w:sz w:val="28"/>
        </w:rPr>
        <w:t>4.1.</w:t>
      </w:r>
      <w:r w:rsidRPr="006143DA">
        <w:rPr>
          <w:sz w:val="28"/>
        </w:rPr>
        <w:tab/>
        <w:t>Участниками образовательных отношений в школьном театре «</w:t>
      </w:r>
      <w:r w:rsidR="00B712E5">
        <w:rPr>
          <w:sz w:val="28"/>
        </w:rPr>
        <w:t>Театральные ступени</w:t>
      </w:r>
      <w:r w:rsidRPr="006143DA">
        <w:rPr>
          <w:sz w:val="28"/>
        </w:rPr>
        <w:t>» являются учащиеся школы, педагогические работники, родители (законные представители).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4.2.</w:t>
      </w:r>
      <w:r w:rsidRPr="006143DA">
        <w:rPr>
          <w:sz w:val="28"/>
        </w:rPr>
        <w:tab/>
      </w:r>
      <w:r w:rsidR="00B712E5">
        <w:rPr>
          <w:sz w:val="28"/>
        </w:rPr>
        <w:t>Прием в школьный театр «</w:t>
      </w:r>
      <w:r w:rsidR="002E3778">
        <w:rPr>
          <w:sz w:val="28"/>
        </w:rPr>
        <w:t>Театральные ступени</w:t>
      </w:r>
      <w:r w:rsidRPr="006143DA">
        <w:rPr>
          <w:sz w:val="28"/>
        </w:rPr>
        <w:t>» осуществляется по результатам индивидуального отбора детей из числа учащихся Школы с учетом их творч</w:t>
      </w:r>
      <w:r w:rsidR="002E3778">
        <w:rPr>
          <w:sz w:val="28"/>
        </w:rPr>
        <w:t>еских и физиологических данных.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4.3.</w:t>
      </w:r>
      <w:r w:rsidRPr="006143DA">
        <w:rPr>
          <w:sz w:val="28"/>
        </w:rPr>
        <w:tab/>
        <w:t>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lastRenderedPageBreak/>
        <w:t>4.4.</w:t>
      </w:r>
      <w:r w:rsidRPr="006143DA">
        <w:rPr>
          <w:sz w:val="28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4.5.</w:t>
      </w:r>
      <w:r w:rsidRPr="006143DA">
        <w:rPr>
          <w:sz w:val="28"/>
        </w:rPr>
        <w:tab/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4.6.</w:t>
      </w:r>
      <w:r w:rsidRPr="006143DA">
        <w:rPr>
          <w:sz w:val="28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4.7.</w:t>
      </w:r>
      <w:r w:rsidRPr="006143DA">
        <w:rPr>
          <w:sz w:val="28"/>
        </w:rPr>
        <w:tab/>
        <w:t>Учащиеся обязаны регулярно посещать занятия школьного театра.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4.8.</w:t>
      </w:r>
      <w:r w:rsidRPr="006143DA">
        <w:rPr>
          <w:sz w:val="28"/>
        </w:rPr>
        <w:tab/>
        <w:t>Родители (законные представители) обучающихся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4.9.</w:t>
      </w:r>
      <w:r w:rsidRPr="006143DA">
        <w:rPr>
          <w:sz w:val="28"/>
        </w:rPr>
        <w:tab/>
        <w:t>Педагогические работники имеют право самостоятельно выбирать и использовать методики обучения и воспитания.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4.10.</w:t>
      </w:r>
      <w:r w:rsidRPr="006143DA">
        <w:rPr>
          <w:sz w:val="28"/>
        </w:rPr>
        <w:tab/>
        <w:t>Руководитель и педагоги школьного театра «</w:t>
      </w:r>
      <w:r w:rsidR="002E3778">
        <w:rPr>
          <w:sz w:val="28"/>
        </w:rPr>
        <w:t>Театральные ступени</w:t>
      </w:r>
      <w:r w:rsidRPr="006143DA">
        <w:rPr>
          <w:sz w:val="28"/>
        </w:rPr>
        <w:t>» 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дополнительных образовательных программ в соответствии с учебным планом и графиком учебного процесса (учебным графиком).</w:t>
      </w:r>
    </w:p>
    <w:p w:rsidR="006143DA" w:rsidRPr="006143DA" w:rsidRDefault="006143DA" w:rsidP="006143DA">
      <w:pPr>
        <w:rPr>
          <w:sz w:val="28"/>
        </w:rPr>
      </w:pPr>
      <w:r w:rsidRPr="006143DA">
        <w:rPr>
          <w:sz w:val="28"/>
        </w:rPr>
        <w:t>4.11.</w:t>
      </w:r>
      <w:r w:rsidRPr="006143DA">
        <w:rPr>
          <w:sz w:val="28"/>
        </w:rPr>
        <w:tab/>
        <w:t>Руководитель и педагоги школьного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sectPr w:rsidR="006143DA" w:rsidRPr="006143DA" w:rsidSect="006143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A"/>
    <w:rsid w:val="002E3778"/>
    <w:rsid w:val="002F5CDD"/>
    <w:rsid w:val="003C2D2A"/>
    <w:rsid w:val="006143DA"/>
    <w:rsid w:val="00872D74"/>
    <w:rsid w:val="008A2B82"/>
    <w:rsid w:val="008E0B5B"/>
    <w:rsid w:val="00993DF8"/>
    <w:rsid w:val="00B712E5"/>
    <w:rsid w:val="00D54BA5"/>
    <w:rsid w:val="00D71DD9"/>
    <w:rsid w:val="00E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8763"/>
  <w15:chartTrackingRefBased/>
  <w15:docId w15:val="{02B2C691-E455-42E0-BA74-D438497E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ushkola5.kchrschool.ru/" TargetMode="External"/><Relationship Id="rId4" Type="http://schemas.openxmlformats.org/officeDocument/2006/relationships/hyperlink" Target="mailto:MOUShkola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2022-12-05T14:22:00Z</dcterms:created>
  <dcterms:modified xsi:type="dcterms:W3CDTF">2022-12-05T14:22:00Z</dcterms:modified>
</cp:coreProperties>
</file>