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B5" w:rsidRDefault="00C702DD">
      <w:pPr>
        <w:pStyle w:val="Heading1"/>
        <w:jc w:val="left"/>
      </w:pPr>
      <w:r>
        <w:t>Повышение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мотивации,</w:t>
      </w:r>
      <w:r>
        <w:rPr>
          <w:spacing w:val="-4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41"/>
        </w:tabs>
        <w:spacing w:line="319" w:lineRule="exact"/>
        <w:rPr>
          <w:sz w:val="28"/>
        </w:rPr>
      </w:pPr>
      <w:r>
        <w:rPr>
          <w:sz w:val="28"/>
        </w:rPr>
        <w:t>Обсудите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863"/>
        </w:tabs>
        <w:spacing w:before="2"/>
        <w:ind w:left="460" w:right="122" w:firstLine="0"/>
        <w:rPr>
          <w:sz w:val="28"/>
        </w:rPr>
      </w:pPr>
      <w:r>
        <w:rPr>
          <w:sz w:val="28"/>
        </w:rPr>
        <w:t>Спрашивайте</w:t>
      </w:r>
      <w:r>
        <w:rPr>
          <w:spacing w:val="50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4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48"/>
          <w:sz w:val="28"/>
        </w:rPr>
        <w:t xml:space="preserve"> </w:t>
      </w:r>
      <w:r>
        <w:rPr>
          <w:sz w:val="28"/>
        </w:rPr>
        <w:t>день,</w:t>
      </w:r>
      <w:r>
        <w:rPr>
          <w:spacing w:val="50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прошел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  <w:r>
        <w:rPr>
          <w:spacing w:val="51"/>
          <w:sz w:val="28"/>
        </w:rPr>
        <w:t xml:space="preserve"> </w:t>
      </w:r>
      <w:r>
        <w:rPr>
          <w:sz w:val="28"/>
        </w:rPr>
        <w:t>день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Удостоверьтесь,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подробности.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50"/>
        </w:tabs>
        <w:ind w:left="460" w:right="115" w:firstLine="0"/>
        <w:rPr>
          <w:sz w:val="28"/>
        </w:rPr>
      </w:pPr>
      <w:r>
        <w:rPr>
          <w:sz w:val="28"/>
        </w:rPr>
        <w:t>Узнайте:</w:t>
      </w:r>
      <w:r>
        <w:rPr>
          <w:spacing w:val="8"/>
          <w:sz w:val="28"/>
        </w:rPr>
        <w:t xml:space="preserve"> </w:t>
      </w:r>
      <w:r>
        <w:rPr>
          <w:sz w:val="28"/>
        </w:rPr>
        <w:t>задали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ему</w:t>
      </w:r>
      <w:r>
        <w:rPr>
          <w:spacing w:val="5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9"/>
          <w:sz w:val="28"/>
        </w:rPr>
        <w:t xml:space="preserve"> </w:t>
      </w:r>
      <w:r>
        <w:rPr>
          <w:sz w:val="28"/>
        </w:rPr>
        <w:t>прое</w:t>
      </w:r>
      <w:proofErr w:type="gramStart"/>
      <w:r>
        <w:rPr>
          <w:sz w:val="28"/>
        </w:rPr>
        <w:t>кт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кл</w:t>
      </w:r>
      <w:proofErr w:type="gramEnd"/>
      <w:r>
        <w:rPr>
          <w:sz w:val="28"/>
        </w:rPr>
        <w:t>ассе,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79"/>
        </w:tabs>
        <w:ind w:left="460" w:right="123" w:firstLine="0"/>
        <w:rPr>
          <w:sz w:val="28"/>
        </w:rPr>
      </w:pP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3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4"/>
          <w:sz w:val="28"/>
        </w:rPr>
        <w:t xml:space="preserve"> </w:t>
      </w:r>
      <w:r>
        <w:rPr>
          <w:sz w:val="28"/>
        </w:rPr>
        <w:t>нет</w:t>
      </w:r>
      <w:r>
        <w:rPr>
          <w:spacing w:val="33"/>
          <w:sz w:val="28"/>
        </w:rPr>
        <w:t xml:space="preserve"> </w:t>
      </w:r>
      <w:r>
        <w:rPr>
          <w:sz w:val="28"/>
        </w:rPr>
        <w:t>никакого</w:t>
      </w:r>
      <w:r>
        <w:rPr>
          <w:spacing w:val="34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34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36"/>
          <w:sz w:val="28"/>
        </w:rPr>
        <w:t xml:space="preserve"> </w:t>
      </w:r>
      <w:r>
        <w:rPr>
          <w:sz w:val="28"/>
        </w:rPr>
        <w:t>удостоверьтесь,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тратят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 крайней мере</w:t>
      </w:r>
      <w:r>
        <w:rPr>
          <w:spacing w:val="-3"/>
          <w:sz w:val="28"/>
        </w:rPr>
        <w:t xml:space="preserve"> </w:t>
      </w:r>
      <w:r>
        <w:rPr>
          <w:sz w:val="28"/>
        </w:rPr>
        <w:t>30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на изучение,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81"/>
        </w:tabs>
        <w:ind w:left="460" w:right="114" w:firstLine="0"/>
        <w:jc w:val="both"/>
        <w:rPr>
          <w:sz w:val="28"/>
        </w:rPr>
      </w:pPr>
      <w:r>
        <w:rPr>
          <w:sz w:val="28"/>
        </w:rPr>
        <w:t>Прочтите и поговорите с вашим ребенком о каких-либо признаках его прогресса,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он делает дома. Если необходимо, поставьте какие-либо ограничения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сделайте что-либо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плохого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65"/>
        </w:tabs>
        <w:ind w:left="460" w:right="124" w:firstLine="0"/>
        <w:jc w:val="both"/>
        <w:rPr>
          <w:sz w:val="28"/>
        </w:rPr>
      </w:pPr>
      <w:r>
        <w:rPr>
          <w:sz w:val="28"/>
        </w:rPr>
        <w:t>Поощряйте позитивные действия. Не надо концентрировать ваше внимание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плохом поведении.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41"/>
        </w:tabs>
        <w:spacing w:line="321" w:lineRule="exact"/>
        <w:jc w:val="both"/>
        <w:rPr>
          <w:sz w:val="28"/>
        </w:rPr>
      </w:pPr>
      <w:r>
        <w:rPr>
          <w:sz w:val="28"/>
        </w:rPr>
        <w:t>Поддержите</w:t>
      </w:r>
      <w:r>
        <w:rPr>
          <w:spacing w:val="-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даже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плохо</w:t>
      </w:r>
      <w:r>
        <w:rPr>
          <w:spacing w:val="-1"/>
          <w:sz w:val="28"/>
        </w:rPr>
        <w:t xml:space="preserve"> </w:t>
      </w:r>
      <w:r>
        <w:rPr>
          <w:sz w:val="28"/>
        </w:rPr>
        <w:t>сдал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55"/>
        </w:tabs>
        <w:spacing w:line="242" w:lineRule="auto"/>
        <w:ind w:left="460" w:right="124" w:firstLine="0"/>
        <w:jc w:val="both"/>
        <w:rPr>
          <w:sz w:val="28"/>
        </w:rPr>
      </w:pPr>
      <w:r>
        <w:rPr>
          <w:sz w:val="28"/>
        </w:rPr>
        <w:t>Если у вашего ребенка проблемы в учебе, ему необхо</w:t>
      </w:r>
      <w:r>
        <w:rPr>
          <w:sz w:val="28"/>
        </w:rPr>
        <w:t>дима дополнительная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репетитора.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791"/>
        </w:tabs>
        <w:ind w:left="460" w:right="121" w:firstLine="0"/>
        <w:jc w:val="both"/>
        <w:rPr>
          <w:sz w:val="28"/>
        </w:rPr>
      </w:pPr>
      <w:r>
        <w:rPr>
          <w:sz w:val="28"/>
        </w:rPr>
        <w:t>Поговорите с его учителем о различных альтернативах или источниках,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нее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учебе.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61"/>
        </w:tabs>
        <w:ind w:left="460" w:right="123" w:firstLine="0"/>
        <w:jc w:val="both"/>
        <w:rPr>
          <w:sz w:val="28"/>
        </w:rPr>
      </w:pPr>
      <w:r>
        <w:rPr>
          <w:sz w:val="28"/>
        </w:rPr>
        <w:t>Самое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главное: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следят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52"/>
        </w:tabs>
        <w:spacing w:line="242" w:lineRule="auto"/>
        <w:ind w:left="460" w:right="123" w:firstLine="0"/>
        <w:jc w:val="both"/>
        <w:rPr>
          <w:sz w:val="28"/>
        </w:rPr>
      </w:pPr>
      <w:r>
        <w:rPr>
          <w:sz w:val="28"/>
        </w:rPr>
        <w:t>Чѐтко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ставьте цели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подростком:</w:t>
      </w:r>
      <w:r>
        <w:rPr>
          <w:spacing w:val="1"/>
          <w:sz w:val="28"/>
        </w:rPr>
        <w:t xml:space="preserve"> </w:t>
      </w:r>
      <w:r>
        <w:rPr>
          <w:sz w:val="28"/>
        </w:rPr>
        <w:t>чего хотим добиться,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75"/>
        </w:tabs>
        <w:ind w:left="460" w:right="126" w:firstLine="0"/>
        <w:jc w:val="both"/>
        <w:rPr>
          <w:sz w:val="28"/>
        </w:rPr>
      </w:pPr>
      <w:r>
        <w:rPr>
          <w:sz w:val="28"/>
        </w:rPr>
        <w:t>Определяйте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оглашайте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исправлю,</w:t>
      </w:r>
      <w:r>
        <w:rPr>
          <w:spacing w:val="-2"/>
          <w:sz w:val="28"/>
        </w:rPr>
        <w:t xml:space="preserve"> </w:t>
      </w:r>
      <w:r>
        <w:rPr>
          <w:sz w:val="28"/>
        </w:rPr>
        <w:t>выучу).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04"/>
        </w:tabs>
        <w:ind w:left="460" w:right="117" w:firstLine="0"/>
        <w:rPr>
          <w:sz w:val="28"/>
        </w:rPr>
      </w:pP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определяйте</w:t>
      </w:r>
      <w:r>
        <w:rPr>
          <w:spacing w:val="18"/>
          <w:sz w:val="28"/>
        </w:rPr>
        <w:t xml:space="preserve"> </w:t>
      </w:r>
      <w:r>
        <w:rPr>
          <w:sz w:val="28"/>
        </w:rPr>
        <w:t>прикладную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r>
        <w:rPr>
          <w:spacing w:val="18"/>
          <w:sz w:val="28"/>
        </w:rPr>
        <w:t xml:space="preserve"> </w:t>
      </w:r>
      <w:r>
        <w:rPr>
          <w:sz w:val="28"/>
        </w:rPr>
        <w:t>Зачем</w:t>
      </w:r>
      <w:r>
        <w:rPr>
          <w:spacing w:val="18"/>
          <w:sz w:val="28"/>
        </w:rPr>
        <w:t xml:space="preserve"> </w:t>
      </w:r>
      <w:r>
        <w:rPr>
          <w:sz w:val="28"/>
        </w:rPr>
        <w:t>мне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1"/>
          <w:sz w:val="28"/>
        </w:rPr>
        <w:t xml:space="preserve"> </w:t>
      </w:r>
      <w:r>
        <w:rPr>
          <w:sz w:val="28"/>
        </w:rPr>
        <w:t>как я</w:t>
      </w:r>
      <w:r>
        <w:rPr>
          <w:spacing w:val="-2"/>
          <w:sz w:val="28"/>
        </w:rPr>
        <w:t xml:space="preserve"> </w:t>
      </w:r>
      <w:r>
        <w:rPr>
          <w:sz w:val="28"/>
        </w:rPr>
        <w:t>это применю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жизни?).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97"/>
        </w:tabs>
        <w:ind w:left="460" w:right="124" w:firstLine="0"/>
        <w:rPr>
          <w:sz w:val="28"/>
        </w:rPr>
      </w:pPr>
      <w:r>
        <w:rPr>
          <w:sz w:val="28"/>
        </w:rPr>
        <w:t>Чѐткое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40"/>
          <w:sz w:val="28"/>
        </w:rPr>
        <w:t xml:space="preserve"> </w:t>
      </w:r>
      <w:r>
        <w:rPr>
          <w:sz w:val="28"/>
        </w:rPr>
        <w:t>отслеживайте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собственного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всей работы (учѐбы).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47"/>
        </w:tabs>
        <w:ind w:left="460" w:right="116" w:firstLine="0"/>
        <w:rPr>
          <w:sz w:val="28"/>
        </w:rPr>
      </w:pPr>
      <w:r>
        <w:rPr>
          <w:sz w:val="28"/>
        </w:rPr>
        <w:t>Разработайте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(похвала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всей семье).</w:t>
      </w:r>
      <w:r>
        <w:rPr>
          <w:spacing w:val="1"/>
          <w:sz w:val="28"/>
        </w:rPr>
        <w:t xml:space="preserve"> </w:t>
      </w:r>
      <w:r>
        <w:rPr>
          <w:sz w:val="28"/>
        </w:rPr>
        <w:t>Хвалите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мотивацию.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59"/>
        </w:tabs>
        <w:ind w:left="460" w:right="123" w:firstLine="0"/>
        <w:rPr>
          <w:sz w:val="28"/>
        </w:rPr>
      </w:pPr>
      <w:r>
        <w:rPr>
          <w:sz w:val="28"/>
        </w:rPr>
        <w:t>Позитивно,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поддерживайте</w:t>
      </w:r>
      <w:r>
        <w:rPr>
          <w:spacing w:val="69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3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порицания.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882"/>
        </w:tabs>
        <w:spacing w:line="321" w:lineRule="exact"/>
        <w:ind w:left="881" w:hanging="422"/>
        <w:rPr>
          <w:sz w:val="28"/>
        </w:rPr>
      </w:pPr>
      <w:r>
        <w:rPr>
          <w:sz w:val="28"/>
        </w:rPr>
        <w:t>Формируйте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49"/>
        </w:tabs>
        <w:ind w:left="460" w:right="118" w:firstLine="0"/>
        <w:jc w:val="both"/>
        <w:rPr>
          <w:sz w:val="28"/>
        </w:rPr>
      </w:pP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ведущая деятельность 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– общение, группирование,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ребѐнка,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1"/>
          <w:sz w:val="28"/>
        </w:rPr>
        <w:t xml:space="preserve"> </w:t>
      </w:r>
      <w:r>
        <w:rPr>
          <w:sz w:val="28"/>
        </w:rPr>
        <w:t>обсудите</w:t>
      </w:r>
      <w:r>
        <w:rPr>
          <w:spacing w:val="-3"/>
          <w:sz w:val="28"/>
        </w:rPr>
        <w:t xml:space="preserve"> </w:t>
      </w:r>
      <w:r>
        <w:rPr>
          <w:sz w:val="28"/>
        </w:rPr>
        <w:t>с ним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предмет.</w:t>
      </w:r>
    </w:p>
    <w:p w:rsidR="004F68B5" w:rsidRDefault="00C702DD">
      <w:pPr>
        <w:pStyle w:val="a4"/>
        <w:numPr>
          <w:ilvl w:val="1"/>
          <w:numId w:val="5"/>
        </w:numPr>
        <w:tabs>
          <w:tab w:val="left" w:pos="908"/>
        </w:tabs>
        <w:ind w:left="460" w:right="125" w:firstLine="0"/>
        <w:jc w:val="both"/>
        <w:rPr>
          <w:sz w:val="28"/>
        </w:rPr>
      </w:pPr>
      <w:r>
        <w:rPr>
          <w:sz w:val="28"/>
        </w:rPr>
        <w:t>Не сравнивайте результаты обучения вашего подростка с ребятами из класса,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2"/>
          <w:sz w:val="28"/>
        </w:rPr>
        <w:t xml:space="preserve"> </w:t>
      </w:r>
      <w:r>
        <w:rPr>
          <w:sz w:val="28"/>
        </w:rPr>
        <w:t>раздражению.</w:t>
      </w:r>
    </w:p>
    <w:p w:rsidR="004F68B5" w:rsidRDefault="004F68B5">
      <w:pPr>
        <w:jc w:val="both"/>
        <w:rPr>
          <w:sz w:val="28"/>
        </w:rPr>
        <w:sectPr w:rsidR="004F68B5">
          <w:pgSz w:w="11910" w:h="16840"/>
          <w:pgMar w:top="620" w:right="600" w:bottom="280" w:left="260" w:header="720" w:footer="720" w:gutter="0"/>
          <w:cols w:space="720"/>
        </w:sectPr>
      </w:pPr>
    </w:p>
    <w:p w:rsidR="004F68B5" w:rsidRDefault="00C702DD">
      <w:pPr>
        <w:pStyle w:val="a3"/>
        <w:spacing w:before="74"/>
        <w:ind w:right="116"/>
      </w:pPr>
      <w:r>
        <w:lastRenderedPageBreak/>
        <w:t>Психологи утверждают, что при обучении мотив в 2,5–3 раза важнее интеллекта. 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неосознанных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-67"/>
        </w:rPr>
        <w:t xml:space="preserve"> </w:t>
      </w:r>
      <w:r>
        <w:t>достигать поставленной цели. По факту – это упорство и целеустремлѐнность, без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t xml:space="preserve"> не 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достигнута ни</w:t>
      </w:r>
      <w:r>
        <w:rPr>
          <w:spacing w:val="1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цель.</w:t>
      </w:r>
    </w:p>
    <w:p w:rsidR="004F68B5" w:rsidRDefault="00C702DD">
      <w:pPr>
        <w:pStyle w:val="a3"/>
        <w:spacing w:before="1"/>
        <w:ind w:right="115"/>
      </w:pPr>
      <w:r>
        <w:t>Как мотивировать ребѐнка на учѐбу, если</w:t>
      </w:r>
      <w:r>
        <w:t xml:space="preserve"> он не хочет учиться, не выполняет домашние</w:t>
      </w:r>
      <w:r>
        <w:rPr>
          <w:spacing w:val="-67"/>
        </w:rPr>
        <w:t xml:space="preserve"> </w:t>
      </w:r>
      <w:r>
        <w:t>задания, на уроках часто отвлекается, его не беспокоит успеваемость? Когда класс и</w:t>
      </w:r>
      <w:r>
        <w:rPr>
          <w:spacing w:val="1"/>
        </w:rPr>
        <w:t xml:space="preserve"> </w:t>
      </w:r>
      <w:r>
        <w:t>школа ассоциируется у него с психологическим дискомфортом, тревогами, скукой,</w:t>
      </w:r>
      <w:r>
        <w:rPr>
          <w:spacing w:val="1"/>
        </w:rPr>
        <w:t xml:space="preserve"> </w:t>
      </w:r>
      <w:r>
        <w:t>никакие</w:t>
      </w:r>
      <w:r>
        <w:rPr>
          <w:spacing w:val="-2"/>
        </w:rPr>
        <w:t xml:space="preserve"> </w:t>
      </w:r>
      <w:r>
        <w:t>стимулы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помогут.</w:t>
      </w:r>
      <w:r>
        <w:rPr>
          <w:spacing w:val="-3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мотив</w:t>
      </w:r>
      <w:r>
        <w:t>ации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несколько.</w:t>
      </w:r>
    </w:p>
    <w:p w:rsidR="004F68B5" w:rsidRDefault="00C702DD">
      <w:pPr>
        <w:pStyle w:val="a4"/>
        <w:numPr>
          <w:ilvl w:val="0"/>
          <w:numId w:val="4"/>
        </w:numPr>
        <w:tabs>
          <w:tab w:val="left" w:pos="460"/>
        </w:tabs>
        <w:ind w:right="123"/>
        <w:jc w:val="both"/>
        <w:rPr>
          <w:sz w:val="28"/>
        </w:rPr>
      </w:pPr>
      <w:r>
        <w:rPr>
          <w:sz w:val="28"/>
        </w:rPr>
        <w:t>Малыш просто не подготовлен к школе. Родители считают, что он развит не по годам,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широкий кругозор. Однако первоклассник может быть психологически не готов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подчиняться школьному распорядку, не может спокойно сидеть на уроке, 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таком 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ещѐ 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 остаться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саду.</w:t>
      </w:r>
    </w:p>
    <w:p w:rsidR="004F68B5" w:rsidRDefault="00C702DD">
      <w:pPr>
        <w:pStyle w:val="a4"/>
        <w:numPr>
          <w:ilvl w:val="0"/>
          <w:numId w:val="4"/>
        </w:numPr>
        <w:tabs>
          <w:tab w:val="left" w:pos="460"/>
        </w:tabs>
        <w:ind w:right="120"/>
        <w:jc w:val="both"/>
        <w:rPr>
          <w:sz w:val="28"/>
        </w:rPr>
      </w:pP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 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Разбери</w:t>
      </w:r>
      <w:r>
        <w:rPr>
          <w:sz w:val="28"/>
        </w:rPr>
        <w:t>тесь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постарайтесь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еѐ.</w:t>
      </w:r>
    </w:p>
    <w:p w:rsidR="004F68B5" w:rsidRDefault="00C702DD">
      <w:pPr>
        <w:pStyle w:val="a4"/>
        <w:numPr>
          <w:ilvl w:val="0"/>
          <w:numId w:val="4"/>
        </w:numPr>
        <w:tabs>
          <w:tab w:val="left" w:pos="460"/>
        </w:tabs>
        <w:jc w:val="both"/>
        <w:rPr>
          <w:sz w:val="28"/>
        </w:rPr>
      </w:pPr>
      <w:r>
        <w:rPr>
          <w:sz w:val="28"/>
        </w:rPr>
        <w:t>Бывает,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отбивают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непомерные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амбиции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:rsidR="004F68B5" w:rsidRDefault="00C702DD">
      <w:pPr>
        <w:pStyle w:val="Heading1"/>
        <w:spacing w:before="227" w:line="321" w:lineRule="exact"/>
      </w:pPr>
      <w:r>
        <w:t>Индивидуальный</w:t>
      </w:r>
      <w:r>
        <w:rPr>
          <w:spacing w:val="-4"/>
        </w:rPr>
        <w:t xml:space="preserve"> </w:t>
      </w:r>
      <w:r>
        <w:t>подход</w:t>
      </w:r>
    </w:p>
    <w:p w:rsidR="004F68B5" w:rsidRDefault="00C702DD">
      <w:pPr>
        <w:pStyle w:val="a3"/>
        <w:ind w:right="115"/>
      </w:pPr>
      <w:r>
        <w:t>Дети воспринимают новую информацию по-разному: одни зрительно, другие на слух.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задание вслух. У одних склонности к точным наукам, 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ярко выраженные</w:t>
      </w:r>
      <w:r>
        <w:rPr>
          <w:spacing w:val="1"/>
        </w:rPr>
        <w:t xml:space="preserve"> </w:t>
      </w:r>
      <w:r>
        <w:t xml:space="preserve">гуманитарии, третьим учиться скучно, потому что они </w:t>
      </w:r>
      <w:proofErr w:type="gramStart"/>
      <w:r>
        <w:t>вс</w:t>
      </w:r>
      <w:proofErr w:type="gramEnd"/>
      <w:r>
        <w:t>ѐ схватывают н</w:t>
      </w:r>
      <w:r>
        <w:t>а лету, а кому-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усилий,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материал.</w:t>
      </w:r>
    </w:p>
    <w:p w:rsidR="004F68B5" w:rsidRDefault="00C702DD">
      <w:pPr>
        <w:pStyle w:val="a3"/>
        <w:ind w:right="119"/>
      </w:pPr>
      <w:r>
        <w:t>Когда трудности накапливаются, учащийся просто теряет интерес, без которого даже</w:t>
      </w:r>
      <w:r>
        <w:rPr>
          <w:spacing w:val="1"/>
        </w:rPr>
        <w:t xml:space="preserve"> </w:t>
      </w:r>
      <w:r>
        <w:t>самый гениальный педагог не сможет передать знания в должной мере. К сожалению,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общеобр</w:t>
      </w:r>
      <w:r>
        <w:t>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среднестатистического</w:t>
      </w:r>
      <w:r>
        <w:rPr>
          <w:spacing w:val="1"/>
        </w:rPr>
        <w:t xml:space="preserve"> </w:t>
      </w:r>
      <w:r>
        <w:t>ученика и не учитывает этих нюансов. Давайте подумаем, как можно ненавязчиво, без</w:t>
      </w:r>
      <w:r>
        <w:rPr>
          <w:spacing w:val="1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proofErr w:type="gramStart"/>
      <w:r>
        <w:t>к</w:t>
      </w:r>
      <w:r>
        <w:rPr>
          <w:spacing w:val="-1"/>
        </w:rPr>
        <w:t xml:space="preserve"> </w:t>
      </w:r>
      <w:r>
        <w:t>уч</w:t>
      </w:r>
      <w:proofErr w:type="gramEnd"/>
      <w:r>
        <w:t>ѐбе.</w:t>
      </w:r>
    </w:p>
    <w:p w:rsidR="004F68B5" w:rsidRDefault="00C702DD">
      <w:pPr>
        <w:pStyle w:val="Heading1"/>
        <w:spacing w:before="5"/>
      </w:pPr>
      <w:r>
        <w:t>Показываем</w:t>
      </w:r>
      <w:r>
        <w:rPr>
          <w:spacing w:val="-3"/>
        </w:rPr>
        <w:t xml:space="preserve"> </w:t>
      </w:r>
      <w:r>
        <w:t>пример</w:t>
      </w:r>
    </w:p>
    <w:p w:rsidR="004F68B5" w:rsidRDefault="00C702DD">
      <w:pPr>
        <w:pStyle w:val="a3"/>
        <w:ind w:right="125"/>
      </w:pPr>
      <w:r>
        <w:t>Вспомните свои школьные годы, поделитесь опытом. Что именно вас больше всего</w:t>
      </w:r>
      <w:r>
        <w:rPr>
          <w:spacing w:val="1"/>
        </w:rPr>
        <w:t xml:space="preserve"> </w:t>
      </w:r>
      <w:r>
        <w:t>интересовало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дочь?</w:t>
      </w:r>
      <w:r>
        <w:rPr>
          <w:spacing w:val="1"/>
        </w:rPr>
        <w:t xml:space="preserve"> </w:t>
      </w:r>
      <w:r>
        <w:t>Расскажите, какие сложности вставали перед вами, как вы их преодолели. Школьнику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почувствовать</w:t>
      </w:r>
      <w:r>
        <w:t>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одинок в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переживаниях.</w:t>
      </w:r>
    </w:p>
    <w:p w:rsidR="004F68B5" w:rsidRDefault="00C702DD">
      <w:pPr>
        <w:pStyle w:val="a3"/>
        <w:ind w:right="120"/>
      </w:pPr>
      <w:r>
        <w:t>Оглянитесь на тех, кто находится рядом с вами. На примере людей, которые в жизни</w:t>
      </w:r>
      <w:r>
        <w:rPr>
          <w:spacing w:val="1"/>
        </w:rPr>
        <w:t xml:space="preserve"> </w:t>
      </w:r>
      <w:r>
        <w:t>многого добились, объясните ребѐнку в доступной форме, что успех и благополучие</w:t>
      </w:r>
      <w:r>
        <w:rPr>
          <w:spacing w:val="1"/>
        </w:rPr>
        <w:t xml:space="preserve"> </w:t>
      </w:r>
      <w:r>
        <w:t>сами по</w:t>
      </w:r>
      <w:r>
        <w:rPr>
          <w:spacing w:val="1"/>
        </w:rPr>
        <w:t xml:space="preserve"> </w:t>
      </w:r>
      <w:r>
        <w:t>себе не приходят.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 очень п</w:t>
      </w:r>
      <w:r>
        <w:t>остараться, добиться</w:t>
      </w:r>
      <w:r>
        <w:rPr>
          <w:spacing w:val="70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результатов можно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благодаря</w:t>
      </w:r>
      <w:r>
        <w:rPr>
          <w:spacing w:val="-2"/>
        </w:rPr>
        <w:t xml:space="preserve"> </w:t>
      </w:r>
      <w:r>
        <w:t>полученным знаниям.</w:t>
      </w:r>
    </w:p>
    <w:p w:rsidR="004F68B5" w:rsidRDefault="00C702DD">
      <w:pPr>
        <w:pStyle w:val="Heading1"/>
        <w:spacing w:before="2"/>
      </w:pPr>
      <w:r>
        <w:t>Постановка</w:t>
      </w:r>
      <w:r>
        <w:rPr>
          <w:spacing w:val="-3"/>
        </w:rPr>
        <w:t xml:space="preserve"> </w:t>
      </w:r>
      <w:r>
        <w:t>цели</w:t>
      </w:r>
    </w:p>
    <w:p w:rsidR="004F68B5" w:rsidRDefault="00C702DD">
      <w:pPr>
        <w:pStyle w:val="a3"/>
        <w:ind w:right="118"/>
      </w:pPr>
      <w:r>
        <w:t>Вовремя и правильно поставленная цель стимулирует упорство и окрыляет, повышая</w:t>
      </w:r>
      <w:r>
        <w:rPr>
          <w:spacing w:val="1"/>
        </w:rPr>
        <w:t xml:space="preserve"> </w:t>
      </w:r>
      <w:r>
        <w:t>самооценку.</w:t>
      </w:r>
      <w:r>
        <w:rPr>
          <w:spacing w:val="1"/>
        </w:rPr>
        <w:t xml:space="preserve"> </w:t>
      </w:r>
      <w:r>
        <w:t>Разделите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(долгосрочные)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краткосрочные.</w:t>
      </w:r>
      <w:r>
        <w:rPr>
          <w:spacing w:val="1"/>
        </w:rPr>
        <w:t xml:space="preserve"> </w:t>
      </w:r>
      <w:r>
        <w:t xml:space="preserve">Выделите в каждой категории </w:t>
      </w:r>
      <w:proofErr w:type="gramStart"/>
      <w:r>
        <w:t>самое</w:t>
      </w:r>
      <w:proofErr w:type="gramEnd"/>
      <w:r>
        <w:t xml:space="preserve"> привлекательное. Делайте эмоциональный акцент</w:t>
      </w:r>
      <w:r>
        <w:rPr>
          <w:spacing w:val="-67"/>
        </w:rPr>
        <w:t xml:space="preserve"> </w:t>
      </w:r>
      <w:r>
        <w:t>на промежуточных результатах, это поможет повысить желание заниматься, настроить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конечный</w:t>
      </w:r>
      <w:r>
        <w:rPr>
          <w:spacing w:val="-3"/>
        </w:rPr>
        <w:t xml:space="preserve"> </w:t>
      </w:r>
      <w:r>
        <w:t>результат.</w:t>
      </w:r>
    </w:p>
    <w:p w:rsidR="004F68B5" w:rsidRDefault="00C702DD">
      <w:pPr>
        <w:pStyle w:val="Heading1"/>
        <w:spacing w:before="3"/>
      </w:pPr>
      <w:r>
        <w:t>Пофантазируйте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«космонавтов»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«балерин»</w:t>
      </w:r>
    </w:p>
    <w:p w:rsidR="004F68B5" w:rsidRDefault="00C702DD">
      <w:pPr>
        <w:pStyle w:val="a3"/>
        <w:ind w:right="121"/>
      </w:pPr>
      <w:proofErr w:type="gramStart"/>
      <w:r>
        <w:t>Постарайтесь</w:t>
      </w:r>
      <w:proofErr w:type="gramEnd"/>
      <w:r>
        <w:t xml:space="preserve"> как можно раньше заставить малыша задуматься о выборе профессии.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вырастет?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t>уже</w:t>
      </w:r>
      <w:r>
        <w:rPr>
          <w:spacing w:val="22"/>
        </w:rPr>
        <w:t xml:space="preserve"> </w:t>
      </w:r>
      <w:r>
        <w:t>сейчас,</w:t>
      </w:r>
      <w:r>
        <w:rPr>
          <w:spacing w:val="21"/>
        </w:rPr>
        <w:t xml:space="preserve"> </w:t>
      </w:r>
      <w:r>
        <w:t>получая</w:t>
      </w:r>
      <w:r>
        <w:rPr>
          <w:spacing w:val="22"/>
        </w:rPr>
        <w:t xml:space="preserve"> </w:t>
      </w:r>
      <w:r>
        <w:t>знания,</w:t>
      </w:r>
      <w:r>
        <w:rPr>
          <w:spacing w:val="19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сможет</w:t>
      </w:r>
      <w:r>
        <w:rPr>
          <w:spacing w:val="19"/>
        </w:rPr>
        <w:t xml:space="preserve"> </w:t>
      </w:r>
      <w:r>
        <w:t>обойтись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4F68B5" w:rsidRDefault="004F68B5">
      <w:pPr>
        <w:sectPr w:rsidR="004F68B5">
          <w:pgSz w:w="11910" w:h="16840"/>
          <w:pgMar w:top="620" w:right="600" w:bottom="280" w:left="260" w:header="720" w:footer="720" w:gutter="0"/>
          <w:cols w:space="720"/>
        </w:sectPr>
      </w:pPr>
    </w:p>
    <w:p w:rsidR="004F68B5" w:rsidRDefault="00C702DD">
      <w:pPr>
        <w:pStyle w:val="a3"/>
        <w:spacing w:before="74"/>
        <w:ind w:right="114"/>
      </w:pPr>
      <w:proofErr w:type="gramStart"/>
      <w:r>
        <w:lastRenderedPageBreak/>
        <w:t>дальнейшем</w:t>
      </w:r>
      <w:proofErr w:type="gramEnd"/>
      <w:r>
        <w:t>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изменится,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понимание, что стыдно будущему космонавту не знать математики, а балерине и на</w:t>
      </w:r>
      <w:r>
        <w:rPr>
          <w:spacing w:val="1"/>
        </w:rPr>
        <w:t xml:space="preserve"> </w:t>
      </w:r>
      <w:r>
        <w:t>сцене</w:t>
      </w:r>
      <w:r>
        <w:rPr>
          <w:spacing w:val="-1"/>
        </w:rPr>
        <w:t xml:space="preserve"> </w:t>
      </w:r>
      <w:r>
        <w:t>пригодятся знания физики.</w:t>
      </w:r>
    </w:p>
    <w:p w:rsidR="004F68B5" w:rsidRDefault="00C702DD">
      <w:pPr>
        <w:pStyle w:val="Heading1"/>
        <w:spacing w:before="4" w:line="321" w:lineRule="exact"/>
      </w:pPr>
      <w:r>
        <w:t>Результат,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можно увидеть</w:t>
      </w:r>
      <w:r>
        <w:rPr>
          <w:spacing w:val="-5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сейчас</w:t>
      </w:r>
    </w:p>
    <w:p w:rsidR="004F68B5" w:rsidRDefault="00C702DD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понятнее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Заинтересуйте ребѐнка задачей на ближайшее время. Например, получить хорошую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отличную</w:t>
      </w:r>
      <w:r>
        <w:rPr>
          <w:spacing w:val="-1"/>
        </w:rPr>
        <w:t xml:space="preserve"> </w:t>
      </w:r>
      <w:r>
        <w:t>отметку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материалу.</w:t>
      </w:r>
    </w:p>
    <w:p w:rsidR="004F68B5" w:rsidRDefault="00C702DD">
      <w:pPr>
        <w:pStyle w:val="a3"/>
        <w:ind w:right="119"/>
      </w:pPr>
      <w:r>
        <w:t>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неопределѐнности.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з</w:t>
      </w:r>
      <w:r>
        <w:t>адачи</w:t>
      </w:r>
      <w:r>
        <w:rPr>
          <w:spacing w:val="1"/>
        </w:rPr>
        <w:t xml:space="preserve"> </w:t>
      </w:r>
      <w:r>
        <w:t>облегчит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записать. Она может состоять из нескольких этапов. Соответственно, каждый этап</w:t>
      </w:r>
      <w:r>
        <w:rPr>
          <w:spacing w:val="1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 устанавливается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срок.</w:t>
      </w:r>
    </w:p>
    <w:p w:rsidR="004F68B5" w:rsidRDefault="00C702DD">
      <w:pPr>
        <w:pStyle w:val="Heading1"/>
        <w:spacing w:before="4"/>
      </w:pPr>
      <w:r>
        <w:t>Про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пряников</w:t>
      </w:r>
    </w:p>
    <w:p w:rsidR="004F68B5" w:rsidRDefault="00C702DD">
      <w:pPr>
        <w:pStyle w:val="a3"/>
        <w:ind w:right="115"/>
      </w:pPr>
      <w:r>
        <w:t>Эмоциональное, как и материальное, вознаграждение – движущий механизм, самый</w:t>
      </w:r>
      <w:r>
        <w:rPr>
          <w:spacing w:val="1"/>
        </w:rPr>
        <w:t xml:space="preserve"> </w:t>
      </w:r>
      <w:r>
        <w:t>мощный побудитель к действию. Получение награды приводит к удовлетворению,</w:t>
      </w:r>
      <w:r>
        <w:rPr>
          <w:spacing w:val="1"/>
        </w:rPr>
        <w:t xml:space="preserve"> </w:t>
      </w:r>
      <w:r>
        <w:t xml:space="preserve">пониманию, что </w:t>
      </w:r>
      <w:proofErr w:type="gramStart"/>
      <w:r>
        <w:t>вс</w:t>
      </w:r>
      <w:proofErr w:type="gramEnd"/>
      <w:r>
        <w:t>ѐ сделанное было не зря. И чем больше труда затрачено, тем слаще</w:t>
      </w:r>
      <w:r>
        <w:rPr>
          <w:spacing w:val="1"/>
        </w:rPr>
        <w:t xml:space="preserve"> </w:t>
      </w:r>
      <w:r>
        <w:t>успех.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факторе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тяжѐлого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proofErr w:type="gramStart"/>
      <w:r>
        <w:t>эмоции</w:t>
      </w:r>
      <w:proofErr w:type="gramEnd"/>
      <w:r>
        <w:rPr>
          <w:spacing w:val="1"/>
        </w:rPr>
        <w:t xml:space="preserve"> </w:t>
      </w:r>
      <w:r>
        <w:t>подстегнут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не жаль</w:t>
      </w:r>
      <w:r>
        <w:rPr>
          <w:spacing w:val="-3"/>
        </w:rPr>
        <w:t xml:space="preserve"> </w:t>
      </w:r>
      <w:r>
        <w:t>будет потратить</w:t>
      </w:r>
      <w:r>
        <w:rPr>
          <w:spacing w:val="-1"/>
        </w:rPr>
        <w:t xml:space="preserve"> </w:t>
      </w:r>
      <w:r>
        <w:t>больше сил</w:t>
      </w:r>
      <w:r>
        <w:rPr>
          <w:spacing w:val="-5"/>
        </w:rPr>
        <w:t xml:space="preserve"> </w:t>
      </w:r>
      <w:r>
        <w:t>и времени.</w:t>
      </w:r>
    </w:p>
    <w:p w:rsidR="004F68B5" w:rsidRDefault="00C702DD">
      <w:pPr>
        <w:pStyle w:val="a3"/>
        <w:ind w:right="116"/>
      </w:pPr>
      <w:r>
        <w:t>Метод пряника действует гораздо эффективнее, чем стимул кнутом. Сис</w:t>
      </w:r>
      <w:r>
        <w:t>тематические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дадут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 малышей начальных классов. Психологи рекомендуют подобрать для ребѐнка</w:t>
      </w:r>
      <w:r>
        <w:rPr>
          <w:spacing w:val="-67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обрадуется.</w:t>
      </w:r>
      <w:r>
        <w:rPr>
          <w:spacing w:val="1"/>
        </w:rPr>
        <w:t xml:space="preserve"> </w:t>
      </w:r>
      <w:r>
        <w:t>Неплохо</w:t>
      </w:r>
      <w:r>
        <w:rPr>
          <w:spacing w:val="1"/>
        </w:rPr>
        <w:t xml:space="preserve"> </w:t>
      </w:r>
      <w:r>
        <w:t>обговорить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каков</w:t>
      </w:r>
      <w:r>
        <w:rPr>
          <w:spacing w:val="70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 xml:space="preserve">подарок. Не стоит поощрять его в процессе достижения результата. </w:t>
      </w:r>
      <w:proofErr w:type="gramStart"/>
      <w:r>
        <w:t>И</w:t>
      </w:r>
      <w:proofErr w:type="gramEnd"/>
      <w:r>
        <w:t xml:space="preserve"> разумеется,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провала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вознаграждении речи</w:t>
      </w:r>
      <w:r>
        <w:rPr>
          <w:spacing w:val="-3"/>
        </w:rPr>
        <w:t xml:space="preserve"> </w:t>
      </w:r>
      <w:r>
        <w:t>идти не</w:t>
      </w:r>
      <w:r>
        <w:rPr>
          <w:spacing w:val="-3"/>
        </w:rPr>
        <w:t xml:space="preserve"> </w:t>
      </w:r>
      <w:r>
        <w:t>должно.</w:t>
      </w:r>
    </w:p>
    <w:p w:rsidR="004F68B5" w:rsidRDefault="00C702DD">
      <w:pPr>
        <w:pStyle w:val="a3"/>
        <w:ind w:right="115"/>
      </w:pPr>
      <w:r>
        <w:t xml:space="preserve">Чем сложнее цель и чем больше усилий </w:t>
      </w:r>
      <w:proofErr w:type="gramStart"/>
      <w:r>
        <w:t>на</w:t>
      </w:r>
      <w:proofErr w:type="gramEnd"/>
      <w:r>
        <w:t xml:space="preserve"> неѐ затрачено, </w:t>
      </w:r>
      <w:proofErr w:type="gramStart"/>
      <w:r>
        <w:t>тем</w:t>
      </w:r>
      <w:proofErr w:type="gramEnd"/>
      <w:r>
        <w:t xml:space="preserve"> значительнее должно</w:t>
      </w:r>
      <w:r>
        <w:rPr>
          <w:spacing w:val="1"/>
        </w:rPr>
        <w:t xml:space="preserve"> </w:t>
      </w:r>
      <w:r>
        <w:t>быть поощрение. Наметившийся прогресс, боле</w:t>
      </w:r>
      <w:r>
        <w:t>е высокие оценки в четверти – повод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поощрения. Что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послужить</w:t>
      </w:r>
      <w:r>
        <w:rPr>
          <w:spacing w:val="-1"/>
        </w:rPr>
        <w:t xml:space="preserve"> </w:t>
      </w:r>
      <w:r>
        <w:t>наградой</w:t>
      </w:r>
      <w:r>
        <w:rPr>
          <w:spacing w:val="-2"/>
        </w:rPr>
        <w:t xml:space="preserve"> </w:t>
      </w:r>
      <w:r>
        <w:t>– каждый</w:t>
      </w:r>
      <w:r>
        <w:rPr>
          <w:spacing w:val="-3"/>
        </w:rPr>
        <w:t xml:space="preserve"> </w:t>
      </w:r>
      <w:r>
        <w:t>решает сам.</w:t>
      </w:r>
    </w:p>
    <w:p w:rsidR="004F68B5" w:rsidRDefault="00C702DD">
      <w:pPr>
        <w:pStyle w:val="a3"/>
        <w:ind w:right="122"/>
      </w:pPr>
      <w:r>
        <w:t>Но не задаривайте ребѐнка подарками по любому поводу. Процесс получения знаний и</w:t>
      </w:r>
      <w:r>
        <w:rPr>
          <w:spacing w:val="-67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потеряют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значимость.</w:t>
      </w:r>
    </w:p>
    <w:p w:rsidR="004F68B5" w:rsidRDefault="00C702DD">
      <w:pPr>
        <w:pStyle w:val="Heading1"/>
        <w:spacing w:before="4"/>
        <w:jc w:val="left"/>
      </w:pPr>
      <w:r>
        <w:t>Увлечѐнность</w:t>
      </w:r>
    </w:p>
    <w:p w:rsidR="004F68B5" w:rsidRDefault="00C702DD">
      <w:pPr>
        <w:pStyle w:val="a3"/>
        <w:ind w:right="117"/>
      </w:pPr>
      <w:r>
        <w:t>Бесспорно,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мотиваций.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70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один)</w:t>
      </w:r>
      <w:r>
        <w:rPr>
          <w:spacing w:val="1"/>
        </w:rPr>
        <w:t xml:space="preserve"> </w:t>
      </w:r>
      <w:r>
        <w:t>заинтересуют</w:t>
      </w:r>
      <w:r>
        <w:rPr>
          <w:spacing w:val="1"/>
        </w:rPr>
        <w:t xml:space="preserve"> </w:t>
      </w:r>
      <w:r>
        <w:t>школьника,</w:t>
      </w:r>
      <w:r>
        <w:rPr>
          <w:spacing w:val="38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существенно</w:t>
      </w:r>
      <w:r>
        <w:rPr>
          <w:spacing w:val="39"/>
        </w:rPr>
        <w:t xml:space="preserve"> </w:t>
      </w:r>
      <w:r>
        <w:t>повысит</w:t>
      </w:r>
      <w:r>
        <w:rPr>
          <w:spacing w:val="38"/>
        </w:rPr>
        <w:t xml:space="preserve"> </w:t>
      </w:r>
      <w:r>
        <w:t>эффективность</w:t>
      </w:r>
      <w:r>
        <w:rPr>
          <w:spacing w:val="34"/>
        </w:rPr>
        <w:t xml:space="preserve"> </w:t>
      </w:r>
      <w:r>
        <w:t>процесса</w:t>
      </w:r>
      <w:r>
        <w:rPr>
          <w:spacing w:val="39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инноваци</w:t>
      </w:r>
      <w:r>
        <w:t>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нестандартная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 практикуется игровая форма обучения.</w:t>
      </w:r>
    </w:p>
    <w:p w:rsidR="004F68B5" w:rsidRDefault="00C702DD">
      <w:pPr>
        <w:pStyle w:val="a3"/>
        <w:ind w:right="117"/>
      </w:pPr>
      <w:r>
        <w:t>Увлечѐнность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доходчиво педагог объясняет изучаемый материал. Но и роль родителей тут далеко не</w:t>
      </w:r>
      <w:r>
        <w:rPr>
          <w:spacing w:val="1"/>
        </w:rPr>
        <w:t xml:space="preserve"> </w:t>
      </w:r>
      <w:r>
        <w:t>последняя. Если вы вместе посещаете соответствующие возрасту ребѐнка театральные</w:t>
      </w:r>
      <w:r>
        <w:rPr>
          <w:spacing w:val="1"/>
        </w:rPr>
        <w:t xml:space="preserve"> </w:t>
      </w:r>
      <w:r>
        <w:t>спектакли, музеи, выставки, интерактивные площадки, такие мероприятия расширяют</w:t>
      </w:r>
      <w:r>
        <w:rPr>
          <w:spacing w:val="1"/>
        </w:rPr>
        <w:t xml:space="preserve"> </w:t>
      </w:r>
      <w:r>
        <w:t>его кругозор.</w:t>
      </w:r>
    </w:p>
    <w:p w:rsidR="004F68B5" w:rsidRDefault="00C702DD">
      <w:pPr>
        <w:pStyle w:val="a3"/>
        <w:ind w:right="117"/>
      </w:pPr>
      <w:r>
        <w:t>Если</w:t>
      </w:r>
      <w:r>
        <w:rPr>
          <w:spacing w:val="1"/>
        </w:rPr>
        <w:t xml:space="preserve"> </w:t>
      </w:r>
      <w:r>
        <w:t>подросшие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определились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специализацией,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непрофильные</w:t>
      </w:r>
      <w:r>
        <w:rPr>
          <w:spacing w:val="70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ошибка,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непредсказуемым результатам. Ведь каждый пре</w:t>
      </w:r>
      <w:r>
        <w:t>дмет школьной программы связан с</w:t>
      </w:r>
      <w:r>
        <w:rPr>
          <w:spacing w:val="1"/>
        </w:rPr>
        <w:t xml:space="preserve"> </w:t>
      </w:r>
      <w:r>
        <w:t>реальной</w:t>
      </w:r>
      <w:r>
        <w:rPr>
          <w:spacing w:val="45"/>
        </w:rPr>
        <w:t xml:space="preserve"> </w:t>
      </w:r>
      <w:r>
        <w:t>жизнью.</w:t>
      </w:r>
      <w:r>
        <w:rPr>
          <w:spacing w:val="41"/>
        </w:rPr>
        <w:t xml:space="preserve"> </w:t>
      </w:r>
      <w:r>
        <w:t>Подберите</w:t>
      </w:r>
      <w:r>
        <w:rPr>
          <w:spacing w:val="44"/>
        </w:rPr>
        <w:t xml:space="preserve"> </w:t>
      </w:r>
      <w:r>
        <w:t>примеры</w:t>
      </w:r>
      <w:r>
        <w:rPr>
          <w:spacing w:val="45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повседневности,</w:t>
      </w:r>
      <w:r>
        <w:rPr>
          <w:spacing w:val="45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тот</w:t>
      </w:r>
      <w:r>
        <w:rPr>
          <w:spacing w:val="44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иной</w:t>
      </w:r>
    </w:p>
    <w:p w:rsidR="004F68B5" w:rsidRDefault="004F68B5">
      <w:pPr>
        <w:sectPr w:rsidR="004F68B5">
          <w:pgSz w:w="11910" w:h="16840"/>
          <w:pgMar w:top="620" w:right="600" w:bottom="280" w:left="260" w:header="720" w:footer="720" w:gutter="0"/>
          <w:cols w:space="720"/>
        </w:sectPr>
      </w:pPr>
    </w:p>
    <w:p w:rsidR="004F68B5" w:rsidRDefault="00C702DD">
      <w:pPr>
        <w:pStyle w:val="a3"/>
        <w:spacing w:before="74"/>
        <w:jc w:val="left"/>
      </w:pPr>
      <w:r>
        <w:lastRenderedPageBreak/>
        <w:t>материал,</w:t>
      </w:r>
      <w:r>
        <w:rPr>
          <w:spacing w:val="44"/>
        </w:rPr>
        <w:t xml:space="preserve"> </w:t>
      </w:r>
      <w:r>
        <w:t>изучаемый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школе,</w:t>
      </w:r>
      <w:r>
        <w:rPr>
          <w:spacing w:val="45"/>
        </w:rPr>
        <w:t xml:space="preserve"> </w:t>
      </w:r>
      <w:r>
        <w:t>будет</w:t>
      </w:r>
      <w:r>
        <w:rPr>
          <w:spacing w:val="48"/>
        </w:rPr>
        <w:t xml:space="preserve"> </w:t>
      </w:r>
      <w:r>
        <w:t>иметь</w:t>
      </w:r>
      <w:r>
        <w:rPr>
          <w:spacing w:val="44"/>
        </w:rPr>
        <w:t xml:space="preserve"> </w:t>
      </w:r>
      <w:r>
        <w:t>практическую</w:t>
      </w:r>
      <w:r>
        <w:rPr>
          <w:spacing w:val="47"/>
        </w:rPr>
        <w:t xml:space="preserve"> </w:t>
      </w:r>
      <w:r>
        <w:t>значимость.</w:t>
      </w:r>
      <w:r>
        <w:rPr>
          <w:spacing w:val="45"/>
        </w:rPr>
        <w:t xml:space="preserve"> </w:t>
      </w:r>
      <w:r>
        <w:t>Найдите</w:t>
      </w:r>
      <w:r>
        <w:rPr>
          <w:spacing w:val="-67"/>
        </w:rPr>
        <w:t xml:space="preserve"> </w:t>
      </w:r>
      <w:r>
        <w:t>увлекательные</w:t>
      </w:r>
      <w:r>
        <w:rPr>
          <w:spacing w:val="-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необычный материал</w:t>
      </w:r>
      <w:r>
        <w:rPr>
          <w:spacing w:val="-3"/>
        </w:rPr>
        <w:t xml:space="preserve"> </w:t>
      </w:r>
      <w:r>
        <w:t>по изучаемому</w:t>
      </w:r>
      <w:r>
        <w:rPr>
          <w:spacing w:val="-4"/>
        </w:rPr>
        <w:t xml:space="preserve"> </w:t>
      </w:r>
      <w:r>
        <w:t>вопросу.</w:t>
      </w:r>
    </w:p>
    <w:p w:rsidR="004F68B5" w:rsidRDefault="00C702DD">
      <w:pPr>
        <w:pStyle w:val="Heading1"/>
        <w:spacing w:before="4" w:line="320" w:lineRule="exact"/>
        <w:jc w:val="left"/>
      </w:pPr>
      <w:r>
        <w:t>Самомотивация</w:t>
      </w:r>
    </w:p>
    <w:p w:rsidR="004F68B5" w:rsidRDefault="00C702DD">
      <w:pPr>
        <w:pStyle w:val="a3"/>
        <w:ind w:right="116"/>
      </w:pPr>
      <w:r>
        <w:t>Кто с детства привык ставить перед собой цели, тому и в дальнейшем проще будет</w:t>
      </w:r>
      <w:r>
        <w:rPr>
          <w:spacing w:val="1"/>
        </w:rPr>
        <w:t xml:space="preserve"> </w:t>
      </w:r>
      <w:r>
        <w:t>овладевать новыми знаниями, ориентироваться в быстро меняющемся мире, делать</w:t>
      </w:r>
      <w:r>
        <w:rPr>
          <w:spacing w:val="1"/>
        </w:rPr>
        <w:t xml:space="preserve"> </w:t>
      </w:r>
      <w:r>
        <w:t>карьеру,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уважаемым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успешным.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в</w:t>
      </w:r>
      <w:r>
        <w:t>озраста. У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может ослабеть 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 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самомотивация:</w:t>
      </w:r>
    </w:p>
    <w:p w:rsidR="004F68B5" w:rsidRDefault="00C702DD">
      <w:pPr>
        <w:pStyle w:val="a4"/>
        <w:numPr>
          <w:ilvl w:val="0"/>
          <w:numId w:val="5"/>
        </w:numPr>
        <w:tabs>
          <w:tab w:val="left" w:pos="459"/>
          <w:tab w:val="left" w:pos="460"/>
        </w:tabs>
        <w:jc w:val="left"/>
        <w:rPr>
          <w:sz w:val="28"/>
        </w:rPr>
      </w:pPr>
      <w:r>
        <w:rPr>
          <w:sz w:val="28"/>
        </w:rPr>
        <w:t>повышает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процессу;</w:t>
      </w:r>
    </w:p>
    <w:p w:rsidR="004F68B5" w:rsidRDefault="00C702DD">
      <w:pPr>
        <w:pStyle w:val="a4"/>
        <w:numPr>
          <w:ilvl w:val="0"/>
          <w:numId w:val="5"/>
        </w:numPr>
        <w:tabs>
          <w:tab w:val="left" w:pos="459"/>
          <w:tab w:val="left" w:pos="460"/>
        </w:tabs>
        <w:spacing w:line="322" w:lineRule="exact"/>
        <w:jc w:val="left"/>
        <w:rPr>
          <w:sz w:val="28"/>
        </w:rPr>
      </w:pP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дисциплину;</w:t>
      </w:r>
    </w:p>
    <w:p w:rsidR="004F68B5" w:rsidRDefault="00C702DD">
      <w:pPr>
        <w:pStyle w:val="a4"/>
        <w:numPr>
          <w:ilvl w:val="0"/>
          <w:numId w:val="5"/>
        </w:numPr>
        <w:tabs>
          <w:tab w:val="left" w:pos="459"/>
          <w:tab w:val="left" w:pos="460"/>
        </w:tabs>
        <w:spacing w:line="322" w:lineRule="exact"/>
        <w:jc w:val="left"/>
        <w:rPr>
          <w:sz w:val="28"/>
        </w:rPr>
      </w:pPr>
      <w:r>
        <w:rPr>
          <w:sz w:val="28"/>
        </w:rPr>
        <w:t>облегчает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4F68B5" w:rsidRDefault="00C702DD">
      <w:pPr>
        <w:pStyle w:val="a4"/>
        <w:numPr>
          <w:ilvl w:val="0"/>
          <w:numId w:val="5"/>
        </w:numPr>
        <w:tabs>
          <w:tab w:val="left" w:pos="459"/>
          <w:tab w:val="left" w:pos="460"/>
        </w:tabs>
        <w:spacing w:line="322" w:lineRule="exact"/>
        <w:jc w:val="left"/>
        <w:rPr>
          <w:sz w:val="28"/>
        </w:rPr>
      </w:pPr>
      <w:r>
        <w:rPr>
          <w:sz w:val="28"/>
        </w:rPr>
        <w:t>повышает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предметам.</w:t>
      </w:r>
    </w:p>
    <w:p w:rsidR="004F68B5" w:rsidRDefault="00C702DD">
      <w:pPr>
        <w:pStyle w:val="a3"/>
        <w:ind w:right="112"/>
      </w:pP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ждать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понедельника,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заниматься,</w:t>
      </w:r>
      <w:r>
        <w:rPr>
          <w:spacing w:val="7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отговорки, ссылаться на отсутствие желания, усталость, какие-либо другие причины.</w:t>
      </w:r>
      <w:r>
        <w:rPr>
          <w:spacing w:val="1"/>
        </w:rPr>
        <w:t xml:space="preserve"> </w:t>
      </w:r>
      <w:r>
        <w:t>Надо сделать это прямо сейчас. Это может на врем</w:t>
      </w:r>
      <w:r>
        <w:t>я лишить комфорта, зато не будет</w:t>
      </w:r>
      <w:r>
        <w:rPr>
          <w:spacing w:val="1"/>
        </w:rPr>
        <w:t xml:space="preserve"> </w:t>
      </w:r>
      <w:r>
        <w:t>повода для лени. Не стоит ждать, что проблема исчезнет в одночасье – со временем</w:t>
      </w:r>
      <w:r>
        <w:rPr>
          <w:spacing w:val="1"/>
        </w:rPr>
        <w:t xml:space="preserve"> </w:t>
      </w:r>
      <w:r>
        <w:t xml:space="preserve">мозг адаптируется, усилий для самопринуждения потребуется </w:t>
      </w:r>
      <w:proofErr w:type="gramStart"/>
      <w:r>
        <w:t>вс</w:t>
      </w:r>
      <w:proofErr w:type="gramEnd"/>
      <w:r>
        <w:t>ѐ меньше и меньше.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предвестником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взлета.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уж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времени.</w:t>
      </w:r>
    </w:p>
    <w:p w:rsidR="004F68B5" w:rsidRDefault="00C702DD">
      <w:pPr>
        <w:spacing w:line="242" w:lineRule="auto"/>
        <w:ind w:left="460" w:right="5"/>
        <w:rPr>
          <w:b/>
          <w:sz w:val="28"/>
        </w:rPr>
      </w:pPr>
      <w:r>
        <w:rPr>
          <w:sz w:val="28"/>
        </w:rPr>
        <w:t>Есть</w:t>
      </w:r>
      <w:r>
        <w:rPr>
          <w:spacing w:val="8"/>
          <w:sz w:val="28"/>
        </w:rPr>
        <w:t xml:space="preserve"> </w:t>
      </w:r>
      <w:r>
        <w:rPr>
          <w:sz w:val="28"/>
        </w:rPr>
        <w:t>такое</w:t>
      </w:r>
      <w:r>
        <w:rPr>
          <w:spacing w:val="10"/>
          <w:sz w:val="28"/>
        </w:rPr>
        <w:t xml:space="preserve"> </w:t>
      </w:r>
      <w:r>
        <w:rPr>
          <w:sz w:val="28"/>
        </w:rPr>
        <w:t>слово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«надо».</w:t>
      </w:r>
      <w:r>
        <w:rPr>
          <w:spacing w:val="9"/>
          <w:sz w:val="28"/>
        </w:rPr>
        <w:t xml:space="preserve"> </w:t>
      </w:r>
      <w:r>
        <w:rPr>
          <w:sz w:val="28"/>
        </w:rPr>
        <w:t>Подчас</w:t>
      </w:r>
      <w:r>
        <w:rPr>
          <w:spacing w:val="7"/>
          <w:sz w:val="28"/>
        </w:rPr>
        <w:t xml:space="preserve"> </w:t>
      </w:r>
      <w:r>
        <w:rPr>
          <w:sz w:val="28"/>
        </w:rPr>
        <w:t>оно</w:t>
      </w:r>
      <w:r>
        <w:rPr>
          <w:spacing w:val="10"/>
          <w:sz w:val="28"/>
        </w:rPr>
        <w:t xml:space="preserve"> </w:t>
      </w:r>
      <w:r>
        <w:rPr>
          <w:sz w:val="28"/>
        </w:rPr>
        <w:t>лучше</w:t>
      </w:r>
      <w:r>
        <w:rPr>
          <w:spacing w:val="10"/>
          <w:sz w:val="28"/>
        </w:rPr>
        <w:t xml:space="preserve"> </w:t>
      </w:r>
      <w:r>
        <w:rPr>
          <w:sz w:val="28"/>
        </w:rPr>
        <w:t>всяких</w:t>
      </w:r>
      <w:r>
        <w:rPr>
          <w:spacing w:val="11"/>
          <w:sz w:val="28"/>
        </w:rPr>
        <w:t xml:space="preserve"> </w:t>
      </w:r>
      <w:r>
        <w:rPr>
          <w:sz w:val="28"/>
        </w:rPr>
        <w:t>уговоров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ухищрений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 родителей даѐт толчок к началу выполнения уроков. Дети это отлично знают.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>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дня</w:t>
      </w:r>
    </w:p>
    <w:p w:rsidR="004F68B5" w:rsidRDefault="00C702DD">
      <w:pPr>
        <w:pStyle w:val="a3"/>
        <w:ind w:right="121"/>
      </w:pPr>
      <w:r>
        <w:t>Правильная организация рабочего места играет не последнюю роль в обучении. Стол,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эргономичный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подобранное</w:t>
      </w:r>
      <w:r>
        <w:rPr>
          <w:spacing w:val="70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стеллаж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тумба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тетрадей,</w:t>
      </w:r>
      <w:r>
        <w:rPr>
          <w:spacing w:val="1"/>
        </w:rPr>
        <w:t xml:space="preserve"> </w:t>
      </w:r>
      <w:r>
        <w:t>альбомов,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 обложки с красивыми картинками, любимое фото на стене. Внешний</w:t>
      </w:r>
      <w:r>
        <w:rPr>
          <w:spacing w:val="-67"/>
        </w:rPr>
        <w:t xml:space="preserve"> </w:t>
      </w:r>
      <w:r>
        <w:t>антураж</w:t>
      </w:r>
      <w:r>
        <w:rPr>
          <w:spacing w:val="-1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желание учиться!</w:t>
      </w:r>
    </w:p>
    <w:p w:rsidR="004F68B5" w:rsidRDefault="00C702DD">
      <w:pPr>
        <w:pStyle w:val="a3"/>
        <w:ind w:right="122"/>
      </w:pPr>
      <w:r>
        <w:t>Не откладывайте задания на потом. Никто не знает, что случится дальше: отключат</w:t>
      </w:r>
      <w:r>
        <w:rPr>
          <w:spacing w:val="1"/>
        </w:rPr>
        <w:t xml:space="preserve"> </w:t>
      </w:r>
      <w:r>
        <w:t>электричество,</w:t>
      </w:r>
      <w:r>
        <w:rPr>
          <w:spacing w:val="1"/>
        </w:rPr>
        <w:t xml:space="preserve"> </w:t>
      </w:r>
      <w:r>
        <w:t>поднимется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зададут</w:t>
      </w:r>
      <w:r>
        <w:rPr>
          <w:spacing w:val="1"/>
        </w:rPr>
        <w:t xml:space="preserve"> </w:t>
      </w:r>
      <w:r>
        <w:t>д</w:t>
      </w:r>
      <w:r>
        <w:t>ополнительные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появятся</w:t>
      </w:r>
      <w:r>
        <w:rPr>
          <w:spacing w:val="1"/>
        </w:rPr>
        <w:t xml:space="preserve"> </w:t>
      </w:r>
      <w:r>
        <w:t xml:space="preserve">непредвиденные дела. Но и </w:t>
      </w:r>
      <w:proofErr w:type="gramStart"/>
      <w:r>
        <w:t>вс</w:t>
      </w:r>
      <w:proofErr w:type="gramEnd"/>
      <w:r>
        <w:t>ѐ сразу делать не стоит. От переутомления понижается</w:t>
      </w:r>
      <w:r>
        <w:rPr>
          <w:spacing w:val="1"/>
        </w:rPr>
        <w:t xml:space="preserve"> </w:t>
      </w:r>
      <w:r>
        <w:t xml:space="preserve">уровень концентрации внимания. Да и мотивация </w:t>
      </w:r>
      <w:proofErr w:type="gramStart"/>
      <w:r>
        <w:t>к уч</w:t>
      </w:r>
      <w:proofErr w:type="gramEnd"/>
      <w:r>
        <w:t>ѐбе от этого заметно страдает.</w:t>
      </w:r>
      <w:r>
        <w:rPr>
          <w:spacing w:val="1"/>
        </w:rPr>
        <w:t xml:space="preserve"> </w:t>
      </w:r>
      <w:r>
        <w:t>Лучше всего равномерно распределить нагрузку, ставить перед школ</w:t>
      </w:r>
      <w:r>
        <w:t>ьником 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соответствующие его</w:t>
      </w:r>
      <w:r>
        <w:rPr>
          <w:spacing w:val="-2"/>
        </w:rPr>
        <w:t xml:space="preserve"> </w:t>
      </w:r>
      <w:r>
        <w:t>возможностям.</w:t>
      </w:r>
    </w:p>
    <w:p w:rsidR="004F68B5" w:rsidRDefault="00C702DD">
      <w:pPr>
        <w:pStyle w:val="Heading1"/>
        <w:spacing w:line="321" w:lineRule="exact"/>
        <w:jc w:val="left"/>
      </w:pPr>
      <w:r>
        <w:t>Заключение</w:t>
      </w:r>
    </w:p>
    <w:p w:rsidR="004F68B5" w:rsidRDefault="00C702DD">
      <w:pPr>
        <w:pStyle w:val="a3"/>
        <w:ind w:right="118"/>
      </w:pPr>
      <w:r>
        <w:t>У школьников изначально присутствует различная степень мотивации к обучению.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помощь</w:t>
      </w:r>
      <w:r>
        <w:rPr>
          <w:spacing w:val="8"/>
        </w:rPr>
        <w:t xml:space="preserve"> </w:t>
      </w:r>
      <w:r>
        <w:t>извне.</w:t>
      </w:r>
      <w:r>
        <w:rPr>
          <w:spacing w:val="9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младше</w:t>
      </w:r>
      <w:r>
        <w:rPr>
          <w:spacing w:val="10"/>
        </w:rPr>
        <w:t xml:space="preserve"> </w:t>
      </w:r>
      <w:r>
        <w:t>ребѐнок,</w:t>
      </w:r>
      <w:r>
        <w:rPr>
          <w:spacing w:val="10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проще</w:t>
      </w:r>
      <w:r>
        <w:rPr>
          <w:spacing w:val="10"/>
        </w:rPr>
        <w:t xml:space="preserve"> </w:t>
      </w:r>
      <w:r>
        <w:t>пробудить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него</w:t>
      </w:r>
      <w:r>
        <w:rPr>
          <w:spacing w:val="11"/>
        </w:rPr>
        <w:t xml:space="preserve"> </w:t>
      </w:r>
      <w:r>
        <w:t>интерес</w:t>
      </w:r>
      <w:r>
        <w:rPr>
          <w:spacing w:val="10"/>
        </w:rPr>
        <w:t xml:space="preserve"> </w:t>
      </w:r>
      <w:proofErr w:type="gramStart"/>
      <w:r>
        <w:t>к</w:t>
      </w:r>
      <w:r>
        <w:rPr>
          <w:spacing w:val="10"/>
        </w:rPr>
        <w:t xml:space="preserve"> </w:t>
      </w:r>
      <w:r>
        <w:t>уч</w:t>
      </w:r>
      <w:proofErr w:type="gramEnd"/>
      <w:r>
        <w:t>ѐбе.</w:t>
      </w:r>
      <w:r>
        <w:rPr>
          <w:spacing w:val="9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уже подросшим</w:t>
      </w:r>
      <w:r>
        <w:rPr>
          <w:spacing w:val="-3"/>
        </w:rPr>
        <w:t xml:space="preserve"> </w:t>
      </w:r>
      <w:r>
        <w:t>детям можно найти</w:t>
      </w:r>
      <w:r>
        <w:rPr>
          <w:spacing w:val="-3"/>
        </w:rPr>
        <w:t xml:space="preserve"> </w:t>
      </w:r>
      <w:r>
        <w:t>подход.</w:t>
      </w:r>
    </w:p>
    <w:p w:rsidR="004F68B5" w:rsidRDefault="00C702DD">
      <w:pPr>
        <w:pStyle w:val="a3"/>
        <w:ind w:right="113"/>
      </w:pPr>
      <w:r>
        <w:t xml:space="preserve">Готовность трудиться, ставить </w:t>
      </w:r>
      <w:proofErr w:type="gramStart"/>
      <w:r>
        <w:t>вс</w:t>
      </w:r>
      <w:proofErr w:type="gramEnd"/>
      <w:r>
        <w:t>ѐ новые и новые задачи всегда приводит к успеху.</w:t>
      </w:r>
      <w:r>
        <w:rPr>
          <w:spacing w:val="1"/>
        </w:rPr>
        <w:t xml:space="preserve"> </w:t>
      </w:r>
      <w:r>
        <w:t>Ведь недаром в списке мотивации студентов Гарварда есть пункт: «Не попотееш</w:t>
      </w:r>
      <w:r>
        <w:t>ь – не</w:t>
      </w:r>
      <w:r>
        <w:rPr>
          <w:spacing w:val="1"/>
        </w:rPr>
        <w:t xml:space="preserve"> </w:t>
      </w:r>
      <w:r>
        <w:t>заработаешь».</w:t>
      </w:r>
    </w:p>
    <w:p w:rsidR="004F68B5" w:rsidRDefault="004F68B5">
      <w:pPr>
        <w:pStyle w:val="a3"/>
        <w:spacing w:before="10"/>
        <w:ind w:left="0"/>
        <w:jc w:val="left"/>
        <w:rPr>
          <w:sz w:val="27"/>
        </w:rPr>
      </w:pPr>
    </w:p>
    <w:p w:rsidR="004F68B5" w:rsidRDefault="00C702DD">
      <w:pPr>
        <w:pStyle w:val="Heading1"/>
        <w:ind w:left="841" w:right="499"/>
        <w:jc w:val="center"/>
      </w:pPr>
      <w:r>
        <w:t>Школьная</w:t>
      </w:r>
      <w:r>
        <w:rPr>
          <w:spacing w:val="-5"/>
        </w:rPr>
        <w:t xml:space="preserve"> </w:t>
      </w:r>
      <w:r>
        <w:t>тревожность</w:t>
      </w:r>
    </w:p>
    <w:p w:rsidR="004F68B5" w:rsidRDefault="00C702DD">
      <w:pPr>
        <w:pStyle w:val="a3"/>
        <w:tabs>
          <w:tab w:val="left" w:pos="1064"/>
          <w:tab w:val="left" w:pos="2128"/>
          <w:tab w:val="left" w:pos="4505"/>
          <w:tab w:val="left" w:pos="5786"/>
          <w:tab w:val="left" w:pos="6124"/>
          <w:tab w:val="left" w:pos="7124"/>
          <w:tab w:val="left" w:pos="8141"/>
          <w:tab w:val="left" w:pos="10285"/>
        </w:tabs>
        <w:ind w:right="123" w:hanging="1"/>
        <w:jc w:val="center"/>
      </w:pPr>
      <w:r>
        <w:rPr>
          <w:b/>
          <w:i/>
        </w:rPr>
        <w:t>Школьная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тревожность</w:t>
      </w:r>
      <w:r>
        <w:rPr>
          <w:b/>
          <w:i/>
          <w:spacing w:val="-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проблема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наше</w:t>
      </w:r>
      <w:r>
        <w:rPr>
          <w:spacing w:val="19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достаточно</w:t>
      </w:r>
      <w:r>
        <w:rPr>
          <w:spacing w:val="19"/>
        </w:rPr>
        <w:t xml:space="preserve"> </w:t>
      </w:r>
      <w:r>
        <w:t>распространенная.</w:t>
      </w:r>
      <w:r>
        <w:rPr>
          <w:spacing w:val="1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год</w:t>
      </w:r>
      <w:r>
        <w:tab/>
        <w:t>работы</w:t>
      </w:r>
      <w:r>
        <w:tab/>
        <w:t>психологического</w:t>
      </w:r>
      <w:r>
        <w:tab/>
        <w:t>кабинета</w:t>
      </w:r>
      <w:r>
        <w:tab/>
        <w:t>в</w:t>
      </w:r>
      <w:r>
        <w:tab/>
        <w:t>нашем</w:t>
      </w:r>
      <w:r>
        <w:tab/>
        <w:t>центре</w:t>
      </w:r>
      <w:r>
        <w:tab/>
        <w:t>приблизительно</w:t>
      </w:r>
      <w:r>
        <w:tab/>
      </w:r>
      <w:r>
        <w:rPr>
          <w:spacing w:val="-1"/>
        </w:rPr>
        <w:t>треть</w:t>
      </w:r>
    </w:p>
    <w:p w:rsidR="004F68B5" w:rsidRDefault="004F68B5">
      <w:pPr>
        <w:jc w:val="center"/>
        <w:sectPr w:rsidR="004F68B5">
          <w:pgSz w:w="11910" w:h="16840"/>
          <w:pgMar w:top="620" w:right="600" w:bottom="280" w:left="260" w:header="720" w:footer="720" w:gutter="0"/>
          <w:cols w:space="720"/>
        </w:sectPr>
      </w:pPr>
    </w:p>
    <w:p w:rsidR="004F68B5" w:rsidRDefault="00C702DD">
      <w:pPr>
        <w:pStyle w:val="a3"/>
        <w:spacing w:before="74"/>
        <w:ind w:right="124"/>
        <w:rPr>
          <w:rFonts w:ascii="Symbol" w:hAnsi="Symbol"/>
        </w:rPr>
      </w:pPr>
      <w:r>
        <w:lastRenderedPageBreak/>
        <w:t>обратившихся за помощью родителей младших школьников пришла именно с этой</w:t>
      </w:r>
      <w:r>
        <w:rPr>
          <w:spacing w:val="1"/>
        </w:rPr>
        <w:t xml:space="preserve"> </w:t>
      </w:r>
      <w:r>
        <w:t>проблемой.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звучали следующим образом: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</w:p>
    <w:p w:rsidR="004F68B5" w:rsidRDefault="00C702DD">
      <w:pPr>
        <w:pStyle w:val="a4"/>
        <w:numPr>
          <w:ilvl w:val="0"/>
          <w:numId w:val="3"/>
        </w:numPr>
        <w:tabs>
          <w:tab w:val="left" w:pos="633"/>
        </w:tabs>
        <w:ind w:right="123" w:firstLine="0"/>
        <w:rPr>
          <w:rFonts w:ascii="Symbol" w:hAnsi="Symbol"/>
          <w:sz w:val="28"/>
        </w:rPr>
      </w:pPr>
      <w:r>
        <w:rPr>
          <w:sz w:val="28"/>
        </w:rPr>
        <w:t>Ребенок устраивает истерики по утрам, наотрез отказывается идти в школу (при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в школе может вести себя хорошо, общаться с детьми, о</w:t>
      </w:r>
      <w:r>
        <w:rPr>
          <w:sz w:val="28"/>
        </w:rPr>
        <w:t>твечать на уроках и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абсолютного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благополучия)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</w:t>
      </w:r>
    </w:p>
    <w:p w:rsidR="004F68B5" w:rsidRDefault="00C702DD">
      <w:pPr>
        <w:pStyle w:val="a4"/>
        <w:numPr>
          <w:ilvl w:val="0"/>
          <w:numId w:val="3"/>
        </w:numPr>
        <w:tabs>
          <w:tab w:val="left" w:pos="693"/>
        </w:tabs>
        <w:ind w:right="114" w:firstLine="0"/>
        <w:rPr>
          <w:sz w:val="28"/>
        </w:rPr>
      </w:pPr>
      <w:r>
        <w:rPr>
          <w:sz w:val="28"/>
        </w:rPr>
        <w:t>Весь день не можем заставить ребенка делать уроки (играет, смотрит мультики,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обещает</w:t>
      </w:r>
      <w:proofErr w:type="gramEnd"/>
      <w:r>
        <w:rPr>
          <w:sz w:val="28"/>
        </w:rPr>
        <w:t xml:space="preserve"> что вот-вот сядет заниматься), а перед сном плачет, что не готов к занятиям и</w:t>
      </w:r>
      <w:r>
        <w:rPr>
          <w:spacing w:val="1"/>
          <w:sz w:val="28"/>
        </w:rPr>
        <w:t xml:space="preserve"> </w:t>
      </w:r>
      <w:r>
        <w:rPr>
          <w:sz w:val="28"/>
        </w:rPr>
        <w:t>его 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ругать</w:t>
      </w:r>
    </w:p>
    <w:p w:rsidR="004F68B5" w:rsidRDefault="00C702DD">
      <w:pPr>
        <w:pStyle w:val="a4"/>
        <w:numPr>
          <w:ilvl w:val="0"/>
          <w:numId w:val="3"/>
        </w:numPr>
        <w:tabs>
          <w:tab w:val="left" w:pos="629"/>
        </w:tabs>
        <w:spacing w:before="1"/>
        <w:ind w:right="124" w:firstLine="0"/>
        <w:rPr>
          <w:sz w:val="28"/>
        </w:rPr>
      </w:pPr>
      <w:r>
        <w:rPr>
          <w:sz w:val="28"/>
        </w:rPr>
        <w:t>Паниче</w:t>
      </w:r>
      <w:r>
        <w:rPr>
          <w:sz w:val="28"/>
        </w:rPr>
        <w:t>ски боится получить двойку, несмотря на то, что хорошо усваивает школьную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</w:p>
    <w:p w:rsidR="004F68B5" w:rsidRDefault="00C702DD">
      <w:pPr>
        <w:pStyle w:val="a4"/>
        <w:numPr>
          <w:ilvl w:val="0"/>
          <w:numId w:val="3"/>
        </w:numPr>
        <w:tabs>
          <w:tab w:val="left" w:pos="629"/>
        </w:tabs>
        <w:spacing w:line="321" w:lineRule="exact"/>
        <w:ind w:left="628" w:hanging="169"/>
        <w:rPr>
          <w:sz w:val="28"/>
        </w:rPr>
      </w:pPr>
      <w:r>
        <w:rPr>
          <w:sz w:val="28"/>
        </w:rPr>
        <w:t>Снятся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кошмары,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4F68B5" w:rsidRDefault="00C702DD">
      <w:pPr>
        <w:pStyle w:val="a4"/>
        <w:numPr>
          <w:ilvl w:val="0"/>
          <w:numId w:val="3"/>
        </w:numPr>
        <w:tabs>
          <w:tab w:val="left" w:pos="669"/>
        </w:tabs>
        <w:ind w:right="116" w:firstLine="0"/>
        <w:rPr>
          <w:sz w:val="28"/>
        </w:rPr>
      </w:pPr>
      <w:r>
        <w:rPr>
          <w:sz w:val="28"/>
        </w:rPr>
        <w:t>Школьная тревожность может проявляться и на соматическом уровне –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постоянно болеет, не успев выйти на учебу тут же заболевает вновь (на это</w:t>
      </w:r>
      <w:r>
        <w:rPr>
          <w:spacing w:val="1"/>
          <w:sz w:val="28"/>
        </w:rPr>
        <w:t xml:space="preserve"> </w:t>
      </w:r>
      <w:r>
        <w:rPr>
          <w:sz w:val="28"/>
        </w:rPr>
        <w:t>стоит обратить особое внимание, если до поступления в школу/</w:t>
      </w:r>
      <w:proofErr w:type="gramStart"/>
      <w:r>
        <w:rPr>
          <w:sz w:val="28"/>
        </w:rPr>
        <w:t>смены школы/смены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класса/учителя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замечалось).</w:t>
      </w:r>
    </w:p>
    <w:p w:rsidR="004F68B5" w:rsidRDefault="004F68B5">
      <w:pPr>
        <w:pStyle w:val="a3"/>
        <w:spacing w:before="6"/>
        <w:ind w:left="0"/>
        <w:jc w:val="left"/>
      </w:pPr>
    </w:p>
    <w:p w:rsidR="004F68B5" w:rsidRDefault="00C702DD">
      <w:pPr>
        <w:pStyle w:val="Heading1"/>
      </w:pPr>
      <w:r>
        <w:t>Почему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сейчас?</w:t>
      </w:r>
    </w:p>
    <w:p w:rsidR="004F68B5" w:rsidRDefault="00C702DD">
      <w:pPr>
        <w:pStyle w:val="a3"/>
        <w:ind w:right="115"/>
      </w:pP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ха</w:t>
      </w:r>
      <w:r>
        <w:t>рактеризуется,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стресогенной,</w:t>
      </w:r>
      <w:r>
        <w:rPr>
          <w:spacing w:val="1"/>
        </w:rPr>
        <w:t xml:space="preserve"> </w:t>
      </w:r>
      <w:r>
        <w:t>нестабильной,</w:t>
      </w:r>
      <w:r>
        <w:rPr>
          <w:spacing w:val="-67"/>
        </w:rPr>
        <w:t xml:space="preserve"> </w:t>
      </w:r>
      <w:r>
        <w:t>тревожной обстановкой в мире, а во-вторых, высокой доступностью информации об</w:t>
      </w:r>
      <w:r>
        <w:rPr>
          <w:spacing w:val="1"/>
        </w:rPr>
        <w:t xml:space="preserve"> </w:t>
      </w:r>
      <w:r>
        <w:t>этих самых опасностях. Посудите сами, что мы видим в новостях чуть ли не каждый</w:t>
      </w:r>
      <w:r>
        <w:rPr>
          <w:spacing w:val="1"/>
        </w:rPr>
        <w:t xml:space="preserve"> </w:t>
      </w:r>
      <w:r>
        <w:t>день (а вместе с нами и наши дети): ра</w:t>
      </w:r>
      <w:r>
        <w:t>збился самолет, террористы захватили школу,</w:t>
      </w:r>
      <w:r>
        <w:rPr>
          <w:spacing w:val="1"/>
        </w:rPr>
        <w:t xml:space="preserve"> </w:t>
      </w:r>
      <w:r>
        <w:t>взорвался автобус, найдена очередная жертва серийного маньяка, мир под угрозой</w:t>
      </w:r>
      <w:r>
        <w:rPr>
          <w:spacing w:val="1"/>
        </w:rPr>
        <w:t xml:space="preserve"> </w:t>
      </w:r>
      <w:r>
        <w:t>очередной войны, машина сбила насмерть пешехода и многое, многое другое. А ведь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психика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хрупкая,</w:t>
      </w:r>
      <w:r>
        <w:rPr>
          <w:spacing w:val="1"/>
        </w:rPr>
        <w:t xml:space="preserve"> </w:t>
      </w:r>
      <w:r>
        <w:t>ранимая,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t>зрослая,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богатое</w:t>
      </w:r>
      <w:r>
        <w:rPr>
          <w:spacing w:val="-1"/>
        </w:rPr>
        <w:t xml:space="preserve"> </w:t>
      </w:r>
      <w:r>
        <w:t>детское воображение!</w:t>
      </w:r>
    </w:p>
    <w:p w:rsidR="004F68B5" w:rsidRDefault="00C702DD">
      <w:pPr>
        <w:pStyle w:val="a3"/>
        <w:ind w:right="119"/>
      </w:pPr>
      <w:r>
        <w:t>Увы, уже давно позади то время, когда дети могли одни целый день гулять во дворе,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лифт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 взрослым. А советские фильмы, в которых дети запросто, непринужденно</w:t>
      </w:r>
      <w:r>
        <w:rPr>
          <w:spacing w:val="-67"/>
        </w:rPr>
        <w:t xml:space="preserve"> </w:t>
      </w:r>
      <w:r>
        <w:t>общаются со случайными прохожими взрослыми и могут зайти к ним пообедать, уже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похожи на сказку.</w:t>
      </w:r>
    </w:p>
    <w:p w:rsidR="004F68B5" w:rsidRDefault="00C702DD">
      <w:pPr>
        <w:pStyle w:val="a3"/>
        <w:ind w:right="115"/>
      </w:pPr>
      <w:proofErr w:type="gramStart"/>
      <w:r>
        <w:t>Все это ведет к тому, что у детей (впр</w:t>
      </w:r>
      <w:r>
        <w:t xml:space="preserve">очем, как и у взрослых) повышается </w:t>
      </w:r>
      <w:r>
        <w:rPr>
          <w:i/>
        </w:rPr>
        <w:t>базовый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 xml:space="preserve">тревожности,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закономерно,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возникает</w:t>
      </w:r>
      <w:r>
        <w:rPr>
          <w:spacing w:val="70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 ребенок, оправданно или нет, «скачет» из одной школы в другую (это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переменой</w:t>
      </w:r>
      <w:proofErr w:type="gramEnd"/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недовольством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образования/учителями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успевает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необх</w:t>
      </w:r>
      <w:r>
        <w:t xml:space="preserve">одимых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адаптации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новой</w:t>
      </w:r>
      <w:r>
        <w:rPr>
          <w:i/>
          <w:spacing w:val="1"/>
        </w:rPr>
        <w:t xml:space="preserve"> </w:t>
      </w:r>
      <w:r>
        <w:rPr>
          <w:i/>
        </w:rPr>
        <w:t xml:space="preserve">среде, </w:t>
      </w:r>
      <w:r>
        <w:t>что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 школьной тревожности.</w:t>
      </w:r>
    </w:p>
    <w:p w:rsidR="004F68B5" w:rsidRDefault="00C702DD">
      <w:pPr>
        <w:pStyle w:val="Heading1"/>
        <w:spacing w:before="4"/>
      </w:pPr>
      <w:r>
        <w:t>Каковы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тревожности?</w:t>
      </w:r>
    </w:p>
    <w:p w:rsidR="004F68B5" w:rsidRDefault="00C702DD">
      <w:pPr>
        <w:pStyle w:val="a3"/>
        <w:ind w:right="118"/>
      </w:pPr>
      <w:r>
        <w:t>Некоторые причины школьной тревожности были упомянуты, выше, поэтому сейчас</w:t>
      </w:r>
      <w:r>
        <w:rPr>
          <w:spacing w:val="1"/>
        </w:rPr>
        <w:t xml:space="preserve"> </w:t>
      </w:r>
      <w:r>
        <w:t>попробуем</w:t>
      </w:r>
      <w:r>
        <w:rPr>
          <w:spacing w:val="-1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 xml:space="preserve">их </w:t>
      </w:r>
      <w:proofErr w:type="gramStart"/>
      <w:r>
        <w:t>все</w:t>
      </w:r>
      <w:proofErr w:type="gramEnd"/>
      <w:r>
        <w:t xml:space="preserve"> воедино</w:t>
      </w:r>
      <w:r>
        <w:rPr>
          <w:spacing w:val="-4"/>
        </w:rPr>
        <w:t xml:space="preserve"> </w:t>
      </w:r>
      <w:r>
        <w:t>и рассмотреть</w:t>
      </w:r>
      <w:r>
        <w:rPr>
          <w:spacing w:val="-2"/>
        </w:rPr>
        <w:t xml:space="preserve"> </w:t>
      </w:r>
      <w:r>
        <w:t>поподробнее:</w:t>
      </w:r>
    </w:p>
    <w:p w:rsidR="004F68B5" w:rsidRDefault="00C702DD">
      <w:pPr>
        <w:pStyle w:val="a4"/>
        <w:numPr>
          <w:ilvl w:val="1"/>
          <w:numId w:val="4"/>
        </w:numPr>
        <w:tabs>
          <w:tab w:val="left" w:pos="750"/>
        </w:tabs>
        <w:ind w:right="123" w:firstLine="0"/>
        <w:jc w:val="both"/>
        <w:rPr>
          <w:sz w:val="28"/>
        </w:rPr>
      </w:pPr>
      <w:r>
        <w:rPr>
          <w:sz w:val="28"/>
        </w:rPr>
        <w:t>Ребенок не готов к школьному обучению эмоционально. В таком случае даже 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учительница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удачный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нечто</w:t>
      </w:r>
      <w:r>
        <w:rPr>
          <w:spacing w:val="1"/>
          <w:sz w:val="28"/>
        </w:rPr>
        <w:t xml:space="preserve"> </w:t>
      </w:r>
      <w:r>
        <w:rPr>
          <w:sz w:val="28"/>
        </w:rPr>
        <w:t>враждебное,</w:t>
      </w:r>
      <w:r>
        <w:rPr>
          <w:spacing w:val="1"/>
          <w:sz w:val="28"/>
        </w:rPr>
        <w:t xml:space="preserve"> </w:t>
      </w:r>
      <w:r>
        <w:rPr>
          <w:sz w:val="28"/>
        </w:rPr>
        <w:t>чуждое</w:t>
      </w:r>
      <w:r>
        <w:rPr>
          <w:spacing w:val="1"/>
          <w:sz w:val="28"/>
        </w:rPr>
        <w:t xml:space="preserve"> </w:t>
      </w:r>
      <w:r>
        <w:rPr>
          <w:sz w:val="28"/>
        </w:rPr>
        <w:t>ему.</w:t>
      </w:r>
      <w:r>
        <w:rPr>
          <w:spacing w:val="1"/>
          <w:sz w:val="28"/>
        </w:rPr>
        <w:t xml:space="preserve"> </w:t>
      </w:r>
      <w:r>
        <w:rPr>
          <w:sz w:val="28"/>
        </w:rPr>
        <w:t>Учеба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долг,</w:t>
      </w:r>
      <w:r>
        <w:rPr>
          <w:spacing w:val="3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то</w:t>
      </w:r>
      <w:r>
        <w:rPr>
          <w:spacing w:val="4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протестным</w:t>
      </w:r>
      <w:r>
        <w:rPr>
          <w:spacing w:val="3"/>
          <w:sz w:val="28"/>
        </w:rPr>
        <w:t xml:space="preserve"> </w:t>
      </w:r>
      <w:r>
        <w:rPr>
          <w:sz w:val="28"/>
        </w:rPr>
        <w:t>реакциям,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4F68B5" w:rsidRDefault="004F68B5">
      <w:pPr>
        <w:jc w:val="both"/>
        <w:rPr>
          <w:sz w:val="28"/>
        </w:rPr>
        <w:sectPr w:rsidR="004F68B5">
          <w:pgSz w:w="11910" w:h="16840"/>
          <w:pgMar w:top="620" w:right="600" w:bottom="280" w:left="260" w:header="720" w:footer="720" w:gutter="0"/>
          <w:cols w:space="720"/>
        </w:sectPr>
      </w:pPr>
    </w:p>
    <w:p w:rsidR="004F68B5" w:rsidRDefault="00C702DD">
      <w:pPr>
        <w:pStyle w:val="a3"/>
        <w:spacing w:before="74"/>
        <w:ind w:right="118"/>
      </w:pPr>
      <w:r>
        <w:lastRenderedPageBreak/>
        <w:t>конфликтам с родителями и учителями и одно только упоминание школы не вызовет у</w:t>
      </w:r>
      <w:r>
        <w:rPr>
          <w:spacing w:val="-67"/>
        </w:rPr>
        <w:t xml:space="preserve"> </w:t>
      </w:r>
      <w:r>
        <w:t>ребенка ничего кроме тревоги и неприязни. Конечно, такой исход возникает не всегда,</w:t>
      </w:r>
      <w:r>
        <w:rPr>
          <w:spacing w:val="-67"/>
        </w:rPr>
        <w:t xml:space="preserve"> </w:t>
      </w:r>
      <w:r>
        <w:t>и довольно часты случаи, когда р</w:t>
      </w:r>
      <w:r>
        <w:t>ебенок, попав в хороший класс, к понимающему</w:t>
      </w:r>
      <w:r>
        <w:rPr>
          <w:spacing w:val="1"/>
        </w:rPr>
        <w:t xml:space="preserve"> </w:t>
      </w:r>
      <w:r>
        <w:t>учителю,</w:t>
      </w:r>
      <w:r>
        <w:rPr>
          <w:spacing w:val="-2"/>
        </w:rPr>
        <w:t xml:space="preserve"> </w:t>
      </w:r>
      <w:r>
        <w:t>«дозревает»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-3"/>
        </w:rPr>
        <w:t xml:space="preserve"> </w:t>
      </w:r>
      <w:r>
        <w:t>учебы.</w:t>
      </w:r>
    </w:p>
    <w:p w:rsidR="004F68B5" w:rsidRDefault="00C702DD">
      <w:pPr>
        <w:pStyle w:val="a4"/>
        <w:numPr>
          <w:ilvl w:val="1"/>
          <w:numId w:val="4"/>
        </w:numPr>
        <w:tabs>
          <w:tab w:val="left" w:pos="760"/>
        </w:tabs>
        <w:spacing w:before="2"/>
        <w:ind w:right="117" w:firstLine="0"/>
        <w:jc w:val="both"/>
        <w:rPr>
          <w:sz w:val="28"/>
        </w:rPr>
      </w:pPr>
      <w:r>
        <w:rPr>
          <w:sz w:val="28"/>
        </w:rPr>
        <w:t>Ребенок не готов к школе интеллектуально, а это зачастую означает, что как бы 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стремился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 базы еще не хватает для того, чтобы постигнуть материал,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дают на уроках. Как результат – ребенок быстро утомляется, не поспевает за классом,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переживает </w:t>
      </w:r>
      <w:proofErr w:type="gramStart"/>
      <w:r>
        <w:rPr>
          <w:sz w:val="28"/>
        </w:rPr>
        <w:t>свою</w:t>
      </w:r>
      <w:proofErr w:type="gramEnd"/>
      <w:r>
        <w:rPr>
          <w:sz w:val="28"/>
        </w:rPr>
        <w:t xml:space="preserve"> неуспешность и в качестве защиты разочаровывается в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не вызывает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ничего кроме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острой тревоги.</w:t>
      </w:r>
    </w:p>
    <w:p w:rsidR="004F68B5" w:rsidRDefault="00C702DD">
      <w:pPr>
        <w:pStyle w:val="a4"/>
        <w:numPr>
          <w:ilvl w:val="1"/>
          <w:numId w:val="4"/>
        </w:numPr>
        <w:tabs>
          <w:tab w:val="left" w:pos="755"/>
        </w:tabs>
        <w:ind w:right="114" w:firstLine="0"/>
        <w:jc w:val="both"/>
        <w:rPr>
          <w:sz w:val="28"/>
        </w:rPr>
      </w:pPr>
      <w:r>
        <w:rPr>
          <w:sz w:val="28"/>
        </w:rPr>
        <w:t>Ребенок по характеру всегда был очень ранимым, впечатлительным и застенчивым.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школу/смена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стрессогенным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усугубитьс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удачным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эмоциональным/жестким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4F68B5" w:rsidRDefault="00C702DD">
      <w:pPr>
        <w:pStyle w:val="a4"/>
        <w:numPr>
          <w:ilvl w:val="1"/>
          <w:numId w:val="4"/>
        </w:numPr>
        <w:tabs>
          <w:tab w:val="left" w:pos="798"/>
        </w:tabs>
        <w:ind w:right="115" w:firstLine="0"/>
        <w:jc w:val="both"/>
        <w:rPr>
          <w:sz w:val="28"/>
        </w:rPr>
      </w:pPr>
      <w:r>
        <w:rPr>
          <w:sz w:val="28"/>
        </w:rPr>
        <w:t>Ребенок часто переходит из школы в школу, из класса в класс, часто 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и т.д. Как уже было сказано выше, это нередко приводит к тому, что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«своим».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сложнее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сложившийся коллектив </w:t>
      </w:r>
      <w:r>
        <w:rPr>
          <w:sz w:val="28"/>
        </w:rPr>
        <w:t>(вспомните себя – как легко вам давалось найти друзей в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песочнице,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будучи взрослым человеком). Ведь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настоящих друзей остается именно 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и институтских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времен!</w:t>
      </w:r>
    </w:p>
    <w:p w:rsidR="004F68B5" w:rsidRDefault="00C702DD">
      <w:pPr>
        <w:pStyle w:val="a4"/>
        <w:numPr>
          <w:ilvl w:val="1"/>
          <w:numId w:val="4"/>
        </w:numPr>
        <w:tabs>
          <w:tab w:val="left" w:pos="786"/>
        </w:tabs>
        <w:ind w:right="123" w:firstLine="0"/>
        <w:jc w:val="both"/>
        <w:rPr>
          <w:sz w:val="28"/>
        </w:rPr>
      </w:pPr>
      <w:r>
        <w:rPr>
          <w:sz w:val="28"/>
        </w:rPr>
        <w:t xml:space="preserve">Любой стресс, даже не связанный со школой (развод родителей, </w:t>
      </w:r>
      <w:proofErr w:type="gramStart"/>
      <w:r>
        <w:rPr>
          <w:sz w:val="28"/>
        </w:rPr>
        <w:t>утрата</w:t>
      </w:r>
      <w:proofErr w:type="gramEnd"/>
      <w:r>
        <w:rPr>
          <w:sz w:val="28"/>
        </w:rPr>
        <w:t xml:space="preserve"> близкого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получение травмы и тд.), может сильно отразиться на учебе и 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 полу</w:t>
      </w:r>
      <w:r>
        <w:rPr>
          <w:sz w:val="28"/>
        </w:rPr>
        <w:t>чить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отклика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другой.</w:t>
      </w:r>
    </w:p>
    <w:p w:rsidR="004F68B5" w:rsidRDefault="00C702DD">
      <w:pPr>
        <w:pStyle w:val="Heading1"/>
        <w:spacing w:before="4"/>
      </w:pPr>
      <w:r>
        <w:t>В</w:t>
      </w:r>
      <w:r>
        <w:rPr>
          <w:spacing w:val="-3"/>
        </w:rPr>
        <w:t xml:space="preserve"> </w:t>
      </w:r>
      <w:r>
        <w:t>ком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школьная</w:t>
      </w:r>
      <w:r>
        <w:rPr>
          <w:spacing w:val="-6"/>
        </w:rPr>
        <w:t xml:space="preserve"> </w:t>
      </w:r>
      <w:r>
        <w:t>тревожность?</w:t>
      </w:r>
    </w:p>
    <w:p w:rsidR="004F68B5" w:rsidRDefault="00C702DD">
      <w:pPr>
        <w:pStyle w:val="a3"/>
        <w:ind w:right="118"/>
      </w:pPr>
      <w:proofErr w:type="gramStart"/>
      <w:r>
        <w:t>Исходя из перечисленных выше факторов становится</w:t>
      </w:r>
      <w:proofErr w:type="gramEnd"/>
      <w:r>
        <w:t xml:space="preserve"> ясно, что школьная тревожность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обучения!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коллектива/учителя может произойти в любом классе. Проблемы усвоения 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возникнуть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начальном</w:t>
      </w:r>
      <w:r>
        <w:rPr>
          <w:spacing w:val="22"/>
        </w:rPr>
        <w:t xml:space="preserve"> </w:t>
      </w:r>
      <w:r>
        <w:t>этапе,</w:t>
      </w:r>
      <w:r>
        <w:rPr>
          <w:spacing w:val="21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более</w:t>
      </w:r>
      <w:r>
        <w:rPr>
          <w:spacing w:val="20"/>
        </w:rPr>
        <w:t xml:space="preserve"> </w:t>
      </w:r>
      <w:proofErr w:type="gramStart"/>
      <w:r>
        <w:t>поздних</w:t>
      </w:r>
      <w:proofErr w:type="gramEnd"/>
      <w:r>
        <w:rPr>
          <w:spacing w:val="23"/>
        </w:rPr>
        <w:t xml:space="preserve"> </w:t>
      </w:r>
      <w:r>
        <w:t>(все</w:t>
      </w:r>
      <w:r>
        <w:rPr>
          <w:spacing w:val="19"/>
        </w:rPr>
        <w:t xml:space="preserve"> </w:t>
      </w:r>
      <w:r>
        <w:t>зависит</w:t>
      </w:r>
      <w:r>
        <w:rPr>
          <w:spacing w:val="-68"/>
        </w:rPr>
        <w:t xml:space="preserve"> </w:t>
      </w:r>
      <w:r>
        <w:t>от того, где в интеллектуальной деятельности у ребенка «слабое звено»). Также и</w:t>
      </w:r>
      <w:r>
        <w:rPr>
          <w:spacing w:val="1"/>
        </w:rPr>
        <w:t xml:space="preserve"> </w:t>
      </w:r>
      <w:r>
        <w:t>стрессовая</w:t>
      </w:r>
      <w:r>
        <w:rPr>
          <w:spacing w:val="1"/>
        </w:rPr>
        <w:t xml:space="preserve"> </w:t>
      </w:r>
      <w:r>
        <w:t>сит</w:t>
      </w:r>
      <w:r>
        <w:t>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застрахован.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тревожности у разных детей разный – это зависит от типа темперамента, от характера,</w:t>
      </w:r>
      <w:r>
        <w:rPr>
          <w:spacing w:val="1"/>
        </w:rPr>
        <w:t xml:space="preserve"> </w:t>
      </w:r>
      <w:r>
        <w:t>от того, насколько стрессоустойчива се</w:t>
      </w:r>
      <w:r>
        <w:t>мья в целом (ведь способы реагирования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действительность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перенимает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своих родителей).</w:t>
      </w:r>
    </w:p>
    <w:p w:rsidR="004F68B5" w:rsidRDefault="00C702DD">
      <w:pPr>
        <w:pStyle w:val="a3"/>
        <w:ind w:right="114"/>
      </w:pPr>
      <w:r>
        <w:t>Также следует отметить, что в младшем школьном возрасте риск появления школьной</w:t>
      </w:r>
      <w:r>
        <w:rPr>
          <w:spacing w:val="1"/>
        </w:rPr>
        <w:t xml:space="preserve"> </w:t>
      </w:r>
      <w:r>
        <w:t>тревожности все же выше, чем в дальнейшем, ведь в это время ребенок осваивает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примеряет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школьника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состоятельности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успешно</w:t>
      </w:r>
      <w:r>
        <w:rPr>
          <w:spacing w:val="-67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дал</w:t>
      </w:r>
      <w:r>
        <w:t>ьнейшие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непосильными,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рядовые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выведут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заставят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чрезмерную</w:t>
      </w:r>
      <w:r>
        <w:rPr>
          <w:spacing w:val="-2"/>
        </w:rPr>
        <w:t xml:space="preserve"> </w:t>
      </w:r>
      <w:r>
        <w:t>тревогу.</w:t>
      </w:r>
    </w:p>
    <w:p w:rsidR="004F68B5" w:rsidRDefault="00C702DD">
      <w:pPr>
        <w:pStyle w:val="Heading1"/>
        <w:spacing w:before="4" w:line="240" w:lineRule="auto"/>
      </w:pPr>
      <w:r>
        <w:t>Как</w:t>
      </w:r>
      <w:r>
        <w:rPr>
          <w:spacing w:val="-6"/>
        </w:rPr>
        <w:t xml:space="preserve"> </w:t>
      </w:r>
      <w:r>
        <w:t>преодолеть</w:t>
      </w:r>
      <w:r>
        <w:rPr>
          <w:spacing w:val="-4"/>
        </w:rPr>
        <w:t xml:space="preserve"> </w:t>
      </w:r>
      <w:r>
        <w:t>школьную</w:t>
      </w:r>
      <w:r>
        <w:rPr>
          <w:spacing w:val="-5"/>
        </w:rPr>
        <w:t xml:space="preserve"> </w:t>
      </w:r>
      <w:r>
        <w:t>тревожность?</w:t>
      </w:r>
    </w:p>
    <w:p w:rsidR="004F68B5" w:rsidRDefault="004F68B5">
      <w:pPr>
        <w:sectPr w:rsidR="004F68B5">
          <w:pgSz w:w="11910" w:h="16840"/>
          <w:pgMar w:top="620" w:right="600" w:bottom="280" w:left="260" w:header="720" w:footer="720" w:gutter="0"/>
          <w:cols w:space="720"/>
        </w:sectPr>
      </w:pPr>
    </w:p>
    <w:p w:rsidR="004F68B5" w:rsidRDefault="00C702DD">
      <w:pPr>
        <w:pStyle w:val="a3"/>
        <w:spacing w:before="74"/>
        <w:ind w:right="113"/>
        <w:rPr>
          <w:b/>
        </w:rPr>
      </w:pPr>
      <w:r>
        <w:lastRenderedPageBreak/>
        <w:t>При возникновении у ребенка сильной школьной тревожности лучше всего обратиться</w:t>
      </w:r>
      <w:r>
        <w:rPr>
          <w:spacing w:val="-67"/>
        </w:rPr>
        <w:t xml:space="preserve"> </w:t>
      </w:r>
      <w:r>
        <w:t>к специалисту, чтобы как следует разобраться во всех ее причинах и запланировать</w:t>
      </w:r>
      <w:r>
        <w:rPr>
          <w:spacing w:val="1"/>
        </w:rPr>
        <w:t xml:space="preserve"> </w:t>
      </w:r>
      <w:r>
        <w:t xml:space="preserve">адресную  </w:t>
      </w:r>
      <w:r>
        <w:rPr>
          <w:spacing w:val="1"/>
        </w:rPr>
        <w:t xml:space="preserve"> </w:t>
      </w:r>
      <w:r>
        <w:t xml:space="preserve">помощь,  </w:t>
      </w:r>
      <w:r>
        <w:rPr>
          <w:spacing w:val="1"/>
        </w:rPr>
        <w:t xml:space="preserve"> </w:t>
      </w:r>
      <w:r>
        <w:t xml:space="preserve">направленную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преодоление   </w:t>
      </w:r>
      <w:r>
        <w:rPr>
          <w:spacing w:val="1"/>
        </w:rPr>
        <w:t xml:space="preserve"> </w:t>
      </w:r>
      <w:r>
        <w:t xml:space="preserve">конкретных   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Работа психолог</w:t>
      </w:r>
      <w:r>
        <w:t>а по преодолению школьной тревожности может осуществляться в</w:t>
      </w:r>
      <w:r>
        <w:rPr>
          <w:spacing w:val="1"/>
        </w:rPr>
        <w:t xml:space="preserve"> </w:t>
      </w:r>
      <w:r>
        <w:t>следующих взаимосвязанных и взаимовлияющих</w:t>
      </w:r>
      <w:r>
        <w:rPr>
          <w:spacing w:val="2"/>
        </w:rPr>
        <w:t xml:space="preserve"> </w:t>
      </w:r>
      <w:r>
        <w:rPr>
          <w:b/>
        </w:rPr>
        <w:t>направлениях:</w:t>
      </w:r>
    </w:p>
    <w:p w:rsidR="004F68B5" w:rsidRDefault="00C702DD">
      <w:pPr>
        <w:pStyle w:val="a4"/>
        <w:numPr>
          <w:ilvl w:val="0"/>
          <w:numId w:val="2"/>
        </w:numPr>
        <w:tabs>
          <w:tab w:val="left" w:pos="952"/>
        </w:tabs>
        <w:spacing w:before="1"/>
        <w:ind w:right="123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тревожностью</w:t>
      </w:r>
    </w:p>
    <w:p w:rsidR="004F68B5" w:rsidRDefault="00C702DD">
      <w:pPr>
        <w:pStyle w:val="a4"/>
        <w:numPr>
          <w:ilvl w:val="0"/>
          <w:numId w:val="2"/>
        </w:numPr>
        <w:tabs>
          <w:tab w:val="left" w:pos="921"/>
        </w:tabs>
        <w:ind w:right="116" w:firstLine="0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</w:t>
      </w:r>
      <w:r>
        <w:rPr>
          <w:sz w:val="28"/>
        </w:rPr>
        <w:t>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7"/>
          <w:sz w:val="28"/>
        </w:rPr>
        <w:t xml:space="preserve"> </w:t>
      </w:r>
      <w:r>
        <w:rPr>
          <w:sz w:val="28"/>
        </w:rPr>
        <w:t>этой</w:t>
      </w:r>
      <w:r>
        <w:rPr>
          <w:spacing w:val="8"/>
          <w:sz w:val="28"/>
        </w:rPr>
        <w:t xml:space="preserve"> </w:t>
      </w:r>
      <w:r>
        <w:rPr>
          <w:sz w:val="28"/>
        </w:rPr>
        <w:t>неуспешности</w:t>
      </w:r>
      <w:proofErr w:type="gramEnd"/>
    </w:p>
    <w:p w:rsidR="004F68B5" w:rsidRDefault="00C702DD">
      <w:pPr>
        <w:pStyle w:val="a3"/>
        <w:spacing w:before="1"/>
        <w:ind w:right="117"/>
      </w:pPr>
      <w:r>
        <w:t>– проблемы внимания, памяти, мышления и т.д.</w:t>
      </w:r>
      <w:r>
        <w:rPr>
          <w:spacing w:val="70"/>
        </w:rPr>
        <w:t xml:space="preserve"> </w:t>
      </w:r>
      <w:r>
        <w:t>- и заниматься развитием именно</w:t>
      </w:r>
      <w:r>
        <w:rPr>
          <w:spacing w:val="1"/>
        </w:rPr>
        <w:t xml:space="preserve"> </w:t>
      </w:r>
      <w:r>
        <w:t>этого выявленного</w:t>
      </w:r>
      <w:r>
        <w:rPr>
          <w:spacing w:val="1"/>
        </w:rPr>
        <w:t xml:space="preserve"> </w:t>
      </w:r>
      <w:r>
        <w:t>«слабого</w:t>
      </w:r>
      <w:r>
        <w:rPr>
          <w:spacing w:val="1"/>
        </w:rPr>
        <w:t xml:space="preserve"> </w:t>
      </w:r>
      <w:r>
        <w:t>звена»)</w:t>
      </w:r>
    </w:p>
    <w:p w:rsidR="004F68B5" w:rsidRDefault="00C702DD">
      <w:pPr>
        <w:pStyle w:val="a4"/>
        <w:numPr>
          <w:ilvl w:val="0"/>
          <w:numId w:val="2"/>
        </w:numPr>
        <w:tabs>
          <w:tab w:val="left" w:pos="813"/>
        </w:tabs>
        <w:ind w:right="11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«перестройка»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 изменение мотивации.</w:t>
      </w:r>
    </w:p>
    <w:p w:rsidR="004F68B5" w:rsidRDefault="00C702DD">
      <w:pPr>
        <w:spacing w:before="6"/>
        <w:ind w:left="460" w:right="124"/>
        <w:jc w:val="both"/>
        <w:rPr>
          <w:b/>
          <w:i/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советы,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могут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помочь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преодолеть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возникшие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трудности:</w:t>
      </w:r>
    </w:p>
    <w:p w:rsidR="004F68B5" w:rsidRDefault="00C702DD">
      <w:pPr>
        <w:pStyle w:val="a4"/>
        <w:numPr>
          <w:ilvl w:val="0"/>
          <w:numId w:val="1"/>
        </w:numPr>
        <w:tabs>
          <w:tab w:val="left" w:pos="774"/>
        </w:tabs>
        <w:spacing w:line="242" w:lineRule="auto"/>
        <w:ind w:right="113" w:firstLine="0"/>
        <w:jc w:val="both"/>
        <w:rPr>
          <w:b/>
          <w:i/>
          <w:sz w:val="28"/>
        </w:rPr>
      </w:pPr>
      <w:r>
        <w:rPr>
          <w:sz w:val="28"/>
        </w:rPr>
        <w:t>Очень серьезно отнеситесь к вопросу поступления ребенка к школе раньше 7 лет.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 взвесьте все плюсы и минусы, постарайтесь максимально учесть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следующем: </w:t>
      </w:r>
      <w:r>
        <w:rPr>
          <w:b/>
          <w:i/>
          <w:sz w:val="28"/>
        </w:rPr>
        <w:t>нагрузка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должна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адекватна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актуальным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воз</w:t>
      </w:r>
      <w:r>
        <w:rPr>
          <w:b/>
          <w:i/>
          <w:sz w:val="28"/>
        </w:rPr>
        <w:t>можностям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ребенка!</w:t>
      </w:r>
    </w:p>
    <w:p w:rsidR="004F68B5" w:rsidRDefault="00C702DD">
      <w:pPr>
        <w:pStyle w:val="a4"/>
        <w:numPr>
          <w:ilvl w:val="0"/>
          <w:numId w:val="1"/>
        </w:numPr>
        <w:tabs>
          <w:tab w:val="left" w:pos="813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i/>
          <w:sz w:val="28"/>
        </w:rPr>
        <w:t>тревожность,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боязливость, застенчивость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черта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деликатнее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положительный образ школы можно как в доверительных беседах, так и в 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куклы.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детки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44"/>
          <w:sz w:val="28"/>
        </w:rPr>
        <w:t xml:space="preserve"> </w:t>
      </w:r>
      <w:r>
        <w:rPr>
          <w:sz w:val="28"/>
        </w:rPr>
        <w:t>признаниях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любви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44"/>
          <w:sz w:val="28"/>
        </w:rPr>
        <w:t xml:space="preserve"> </w:t>
      </w:r>
      <w:r>
        <w:rPr>
          <w:sz w:val="28"/>
        </w:rPr>
        <w:t>так,</w:t>
      </w:r>
      <w:r>
        <w:rPr>
          <w:spacing w:val="45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43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того,</w:t>
      </w:r>
      <w:r>
        <w:rPr>
          <w:spacing w:val="44"/>
          <w:sz w:val="28"/>
        </w:rPr>
        <w:t xml:space="preserve"> </w:t>
      </w:r>
      <w:r>
        <w:rPr>
          <w:sz w:val="28"/>
        </w:rPr>
        <w:t>что</w:t>
      </w:r>
      <w:r>
        <w:rPr>
          <w:spacing w:val="43"/>
          <w:sz w:val="28"/>
        </w:rPr>
        <w:t xml:space="preserve"> </w:t>
      </w:r>
      <w:r>
        <w:rPr>
          <w:sz w:val="28"/>
        </w:rPr>
        <w:t>он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67"/>
          <w:sz w:val="28"/>
        </w:rPr>
        <w:t xml:space="preserve"> </w:t>
      </w:r>
      <w:r>
        <w:rPr>
          <w:sz w:val="28"/>
        </w:rPr>
        <w:t>есть в семье. Также для того чтобы облегчить страхи ребенка, снять тревожность, 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дожидаясь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школу.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деток групповые занятия.</w:t>
      </w:r>
    </w:p>
    <w:p w:rsidR="004F68B5" w:rsidRDefault="00C702DD">
      <w:pPr>
        <w:pStyle w:val="a4"/>
        <w:numPr>
          <w:ilvl w:val="0"/>
          <w:numId w:val="1"/>
        </w:numPr>
        <w:tabs>
          <w:tab w:val="left" w:pos="810"/>
        </w:tabs>
        <w:ind w:right="115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68"/>
          <w:sz w:val="28"/>
        </w:rPr>
        <w:t xml:space="preserve"> </w:t>
      </w:r>
      <w:r>
        <w:rPr>
          <w:sz w:val="28"/>
        </w:rPr>
        <w:t>серьезно</w:t>
      </w:r>
      <w:r>
        <w:rPr>
          <w:spacing w:val="66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66"/>
          <w:sz w:val="28"/>
        </w:rPr>
        <w:t xml:space="preserve"> </w:t>
      </w:r>
      <w:r>
        <w:rPr>
          <w:sz w:val="28"/>
        </w:rPr>
        <w:t>отнестись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вопросу </w:t>
      </w:r>
      <w:r>
        <w:rPr>
          <w:i/>
          <w:sz w:val="28"/>
        </w:rPr>
        <w:t>смены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опять-таки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предстоящего события, раскрывая для ребенка все его преимущества и обсуждая как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 с недостатками, если ребенок говорит о них. Чем старше ребенок, тем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большей степени это должно быть вашим </w:t>
      </w:r>
      <w:r>
        <w:rPr>
          <w:i/>
          <w:sz w:val="28"/>
        </w:rPr>
        <w:t xml:space="preserve">совместным решением </w:t>
      </w:r>
      <w:r>
        <w:rPr>
          <w:sz w:val="28"/>
        </w:rPr>
        <w:t>в противном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</w:t>
      </w:r>
      <w:r>
        <w:rPr>
          <w:sz w:val="28"/>
        </w:rPr>
        <w:t>осто 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негативно.</w:t>
      </w:r>
    </w:p>
    <w:p w:rsidR="004F68B5" w:rsidRDefault="00C702DD">
      <w:pPr>
        <w:pStyle w:val="Heading1"/>
        <w:spacing w:line="240" w:lineRule="auto"/>
        <w:ind w:right="114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заслуживающая вашего пристального внимания! Чем раньше Вы займетесь ее</w:t>
      </w:r>
      <w:r>
        <w:rPr>
          <w:spacing w:val="1"/>
        </w:rPr>
        <w:t xml:space="preserve"> </w:t>
      </w:r>
      <w:r>
        <w:t>преодолением,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возникающими трудностями и тем более радужные воспоминания останутся у</w:t>
      </w:r>
      <w:r>
        <w:rPr>
          <w:spacing w:val="1"/>
        </w:rPr>
        <w:t xml:space="preserve"> </w:t>
      </w:r>
      <w:r>
        <w:t>него о чудесных</w:t>
      </w:r>
      <w:r>
        <w:rPr>
          <w:spacing w:val="1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годах!!!</w:t>
      </w:r>
    </w:p>
    <w:sectPr w:rsidR="004F68B5" w:rsidSect="004F68B5">
      <w:pgSz w:w="11910" w:h="16840"/>
      <w:pgMar w:top="620" w:right="6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AB2"/>
    <w:multiLevelType w:val="hybridMultilevel"/>
    <w:tmpl w:val="4398960A"/>
    <w:lvl w:ilvl="0" w:tplc="6F90790A">
      <w:start w:val="1"/>
      <w:numFmt w:val="decimal"/>
      <w:lvlText w:val="%1."/>
      <w:lvlJc w:val="left"/>
      <w:pPr>
        <w:ind w:left="460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039F8">
      <w:numFmt w:val="bullet"/>
      <w:lvlText w:val="•"/>
      <w:lvlJc w:val="left"/>
      <w:pPr>
        <w:ind w:left="1518" w:hanging="314"/>
      </w:pPr>
      <w:rPr>
        <w:rFonts w:hint="default"/>
        <w:lang w:val="ru-RU" w:eastAsia="en-US" w:bidi="ar-SA"/>
      </w:rPr>
    </w:lvl>
    <w:lvl w:ilvl="2" w:tplc="46EE981E">
      <w:numFmt w:val="bullet"/>
      <w:lvlText w:val="•"/>
      <w:lvlJc w:val="left"/>
      <w:pPr>
        <w:ind w:left="2577" w:hanging="314"/>
      </w:pPr>
      <w:rPr>
        <w:rFonts w:hint="default"/>
        <w:lang w:val="ru-RU" w:eastAsia="en-US" w:bidi="ar-SA"/>
      </w:rPr>
    </w:lvl>
    <w:lvl w:ilvl="3" w:tplc="582AD5E4">
      <w:numFmt w:val="bullet"/>
      <w:lvlText w:val="•"/>
      <w:lvlJc w:val="left"/>
      <w:pPr>
        <w:ind w:left="3635" w:hanging="314"/>
      </w:pPr>
      <w:rPr>
        <w:rFonts w:hint="default"/>
        <w:lang w:val="ru-RU" w:eastAsia="en-US" w:bidi="ar-SA"/>
      </w:rPr>
    </w:lvl>
    <w:lvl w:ilvl="4" w:tplc="092ADF0C">
      <w:numFmt w:val="bullet"/>
      <w:lvlText w:val="•"/>
      <w:lvlJc w:val="left"/>
      <w:pPr>
        <w:ind w:left="4694" w:hanging="314"/>
      </w:pPr>
      <w:rPr>
        <w:rFonts w:hint="default"/>
        <w:lang w:val="ru-RU" w:eastAsia="en-US" w:bidi="ar-SA"/>
      </w:rPr>
    </w:lvl>
    <w:lvl w:ilvl="5" w:tplc="569ADFAC">
      <w:numFmt w:val="bullet"/>
      <w:lvlText w:val="•"/>
      <w:lvlJc w:val="left"/>
      <w:pPr>
        <w:ind w:left="5753" w:hanging="314"/>
      </w:pPr>
      <w:rPr>
        <w:rFonts w:hint="default"/>
        <w:lang w:val="ru-RU" w:eastAsia="en-US" w:bidi="ar-SA"/>
      </w:rPr>
    </w:lvl>
    <w:lvl w:ilvl="6" w:tplc="78C81CE8">
      <w:numFmt w:val="bullet"/>
      <w:lvlText w:val="•"/>
      <w:lvlJc w:val="left"/>
      <w:pPr>
        <w:ind w:left="6811" w:hanging="314"/>
      </w:pPr>
      <w:rPr>
        <w:rFonts w:hint="default"/>
        <w:lang w:val="ru-RU" w:eastAsia="en-US" w:bidi="ar-SA"/>
      </w:rPr>
    </w:lvl>
    <w:lvl w:ilvl="7" w:tplc="6E1EF3C8">
      <w:numFmt w:val="bullet"/>
      <w:lvlText w:val="•"/>
      <w:lvlJc w:val="left"/>
      <w:pPr>
        <w:ind w:left="7870" w:hanging="314"/>
      </w:pPr>
      <w:rPr>
        <w:rFonts w:hint="default"/>
        <w:lang w:val="ru-RU" w:eastAsia="en-US" w:bidi="ar-SA"/>
      </w:rPr>
    </w:lvl>
    <w:lvl w:ilvl="8" w:tplc="C35A0FA8">
      <w:numFmt w:val="bullet"/>
      <w:lvlText w:val="•"/>
      <w:lvlJc w:val="left"/>
      <w:pPr>
        <w:ind w:left="8929" w:hanging="314"/>
      </w:pPr>
      <w:rPr>
        <w:rFonts w:hint="default"/>
        <w:lang w:val="ru-RU" w:eastAsia="en-US" w:bidi="ar-SA"/>
      </w:rPr>
    </w:lvl>
  </w:abstractNum>
  <w:abstractNum w:abstractNumId="1">
    <w:nsid w:val="09F81AD9"/>
    <w:multiLevelType w:val="hybridMultilevel"/>
    <w:tmpl w:val="77E031A4"/>
    <w:lvl w:ilvl="0" w:tplc="B264351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662ED6">
      <w:start w:val="1"/>
      <w:numFmt w:val="decimal"/>
      <w:lvlText w:val="%2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144B6E">
      <w:numFmt w:val="bullet"/>
      <w:lvlText w:val="•"/>
      <w:lvlJc w:val="left"/>
      <w:pPr>
        <w:ind w:left="1885" w:hanging="281"/>
      </w:pPr>
      <w:rPr>
        <w:rFonts w:hint="default"/>
        <w:lang w:val="ru-RU" w:eastAsia="en-US" w:bidi="ar-SA"/>
      </w:rPr>
    </w:lvl>
    <w:lvl w:ilvl="3" w:tplc="27A09214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4" w:tplc="849CCB5E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5" w:tplc="6E145A3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  <w:lvl w:ilvl="6" w:tplc="6D724AF4">
      <w:numFmt w:val="bullet"/>
      <w:lvlText w:val="•"/>
      <w:lvlJc w:val="left"/>
      <w:pPr>
        <w:ind w:left="6465" w:hanging="281"/>
      </w:pPr>
      <w:rPr>
        <w:rFonts w:hint="default"/>
        <w:lang w:val="ru-RU" w:eastAsia="en-US" w:bidi="ar-SA"/>
      </w:rPr>
    </w:lvl>
    <w:lvl w:ilvl="7" w:tplc="0828405E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E0E074B2">
      <w:numFmt w:val="bullet"/>
      <w:lvlText w:val="•"/>
      <w:lvlJc w:val="left"/>
      <w:pPr>
        <w:ind w:left="8756" w:hanging="281"/>
      </w:pPr>
      <w:rPr>
        <w:rFonts w:hint="default"/>
        <w:lang w:val="ru-RU" w:eastAsia="en-US" w:bidi="ar-SA"/>
      </w:rPr>
    </w:lvl>
  </w:abstractNum>
  <w:abstractNum w:abstractNumId="2">
    <w:nsid w:val="0D3F665B"/>
    <w:multiLevelType w:val="hybridMultilevel"/>
    <w:tmpl w:val="FA0C360E"/>
    <w:lvl w:ilvl="0" w:tplc="30A0C3B6">
      <w:start w:val="1"/>
      <w:numFmt w:val="decimal"/>
      <w:lvlText w:val="%1."/>
      <w:lvlJc w:val="left"/>
      <w:pPr>
        <w:ind w:left="46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B2AC9C">
      <w:numFmt w:val="bullet"/>
      <w:lvlText w:val="•"/>
      <w:lvlJc w:val="left"/>
      <w:pPr>
        <w:ind w:left="1518" w:hanging="492"/>
      </w:pPr>
      <w:rPr>
        <w:rFonts w:hint="default"/>
        <w:lang w:val="ru-RU" w:eastAsia="en-US" w:bidi="ar-SA"/>
      </w:rPr>
    </w:lvl>
    <w:lvl w:ilvl="2" w:tplc="6058ADDA">
      <w:numFmt w:val="bullet"/>
      <w:lvlText w:val="•"/>
      <w:lvlJc w:val="left"/>
      <w:pPr>
        <w:ind w:left="2577" w:hanging="492"/>
      </w:pPr>
      <w:rPr>
        <w:rFonts w:hint="default"/>
        <w:lang w:val="ru-RU" w:eastAsia="en-US" w:bidi="ar-SA"/>
      </w:rPr>
    </w:lvl>
    <w:lvl w:ilvl="3" w:tplc="23746276">
      <w:numFmt w:val="bullet"/>
      <w:lvlText w:val="•"/>
      <w:lvlJc w:val="left"/>
      <w:pPr>
        <w:ind w:left="3635" w:hanging="492"/>
      </w:pPr>
      <w:rPr>
        <w:rFonts w:hint="default"/>
        <w:lang w:val="ru-RU" w:eastAsia="en-US" w:bidi="ar-SA"/>
      </w:rPr>
    </w:lvl>
    <w:lvl w:ilvl="4" w:tplc="A7E4881C">
      <w:numFmt w:val="bullet"/>
      <w:lvlText w:val="•"/>
      <w:lvlJc w:val="left"/>
      <w:pPr>
        <w:ind w:left="4694" w:hanging="492"/>
      </w:pPr>
      <w:rPr>
        <w:rFonts w:hint="default"/>
        <w:lang w:val="ru-RU" w:eastAsia="en-US" w:bidi="ar-SA"/>
      </w:rPr>
    </w:lvl>
    <w:lvl w:ilvl="5" w:tplc="2146E7C6">
      <w:numFmt w:val="bullet"/>
      <w:lvlText w:val="•"/>
      <w:lvlJc w:val="left"/>
      <w:pPr>
        <w:ind w:left="5753" w:hanging="492"/>
      </w:pPr>
      <w:rPr>
        <w:rFonts w:hint="default"/>
        <w:lang w:val="ru-RU" w:eastAsia="en-US" w:bidi="ar-SA"/>
      </w:rPr>
    </w:lvl>
    <w:lvl w:ilvl="6" w:tplc="19CC169A">
      <w:numFmt w:val="bullet"/>
      <w:lvlText w:val="•"/>
      <w:lvlJc w:val="left"/>
      <w:pPr>
        <w:ind w:left="6811" w:hanging="492"/>
      </w:pPr>
      <w:rPr>
        <w:rFonts w:hint="default"/>
        <w:lang w:val="ru-RU" w:eastAsia="en-US" w:bidi="ar-SA"/>
      </w:rPr>
    </w:lvl>
    <w:lvl w:ilvl="7" w:tplc="56C8C2A8">
      <w:numFmt w:val="bullet"/>
      <w:lvlText w:val="•"/>
      <w:lvlJc w:val="left"/>
      <w:pPr>
        <w:ind w:left="7870" w:hanging="492"/>
      </w:pPr>
      <w:rPr>
        <w:rFonts w:hint="default"/>
        <w:lang w:val="ru-RU" w:eastAsia="en-US" w:bidi="ar-SA"/>
      </w:rPr>
    </w:lvl>
    <w:lvl w:ilvl="8" w:tplc="2FDA4F16">
      <w:numFmt w:val="bullet"/>
      <w:lvlText w:val="•"/>
      <w:lvlJc w:val="left"/>
      <w:pPr>
        <w:ind w:left="8929" w:hanging="492"/>
      </w:pPr>
      <w:rPr>
        <w:rFonts w:hint="default"/>
        <w:lang w:val="ru-RU" w:eastAsia="en-US" w:bidi="ar-SA"/>
      </w:rPr>
    </w:lvl>
  </w:abstractNum>
  <w:abstractNum w:abstractNumId="3">
    <w:nsid w:val="412B487B"/>
    <w:multiLevelType w:val="hybridMultilevel"/>
    <w:tmpl w:val="BDB084B6"/>
    <w:lvl w:ilvl="0" w:tplc="C6A4170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B547C92">
      <w:start w:val="1"/>
      <w:numFmt w:val="decimal"/>
      <w:lvlText w:val="%2."/>
      <w:lvlJc w:val="left"/>
      <w:pPr>
        <w:ind w:left="46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980AE0">
      <w:numFmt w:val="bullet"/>
      <w:lvlText w:val="•"/>
      <w:lvlJc w:val="left"/>
      <w:pPr>
        <w:ind w:left="2577" w:hanging="290"/>
      </w:pPr>
      <w:rPr>
        <w:rFonts w:hint="default"/>
        <w:lang w:val="ru-RU" w:eastAsia="en-US" w:bidi="ar-SA"/>
      </w:rPr>
    </w:lvl>
    <w:lvl w:ilvl="3" w:tplc="773839C4">
      <w:numFmt w:val="bullet"/>
      <w:lvlText w:val="•"/>
      <w:lvlJc w:val="left"/>
      <w:pPr>
        <w:ind w:left="3635" w:hanging="290"/>
      </w:pPr>
      <w:rPr>
        <w:rFonts w:hint="default"/>
        <w:lang w:val="ru-RU" w:eastAsia="en-US" w:bidi="ar-SA"/>
      </w:rPr>
    </w:lvl>
    <w:lvl w:ilvl="4" w:tplc="A6C43218">
      <w:numFmt w:val="bullet"/>
      <w:lvlText w:val="•"/>
      <w:lvlJc w:val="left"/>
      <w:pPr>
        <w:ind w:left="4694" w:hanging="290"/>
      </w:pPr>
      <w:rPr>
        <w:rFonts w:hint="default"/>
        <w:lang w:val="ru-RU" w:eastAsia="en-US" w:bidi="ar-SA"/>
      </w:rPr>
    </w:lvl>
    <w:lvl w:ilvl="5" w:tplc="10ACD920">
      <w:numFmt w:val="bullet"/>
      <w:lvlText w:val="•"/>
      <w:lvlJc w:val="left"/>
      <w:pPr>
        <w:ind w:left="5753" w:hanging="290"/>
      </w:pPr>
      <w:rPr>
        <w:rFonts w:hint="default"/>
        <w:lang w:val="ru-RU" w:eastAsia="en-US" w:bidi="ar-SA"/>
      </w:rPr>
    </w:lvl>
    <w:lvl w:ilvl="6" w:tplc="36025A20">
      <w:numFmt w:val="bullet"/>
      <w:lvlText w:val="•"/>
      <w:lvlJc w:val="left"/>
      <w:pPr>
        <w:ind w:left="6811" w:hanging="290"/>
      </w:pPr>
      <w:rPr>
        <w:rFonts w:hint="default"/>
        <w:lang w:val="ru-RU" w:eastAsia="en-US" w:bidi="ar-SA"/>
      </w:rPr>
    </w:lvl>
    <w:lvl w:ilvl="7" w:tplc="109A1FB8">
      <w:numFmt w:val="bullet"/>
      <w:lvlText w:val="•"/>
      <w:lvlJc w:val="left"/>
      <w:pPr>
        <w:ind w:left="7870" w:hanging="290"/>
      </w:pPr>
      <w:rPr>
        <w:rFonts w:hint="default"/>
        <w:lang w:val="ru-RU" w:eastAsia="en-US" w:bidi="ar-SA"/>
      </w:rPr>
    </w:lvl>
    <w:lvl w:ilvl="8" w:tplc="309C2A7A">
      <w:numFmt w:val="bullet"/>
      <w:lvlText w:val="•"/>
      <w:lvlJc w:val="left"/>
      <w:pPr>
        <w:ind w:left="8929" w:hanging="290"/>
      </w:pPr>
      <w:rPr>
        <w:rFonts w:hint="default"/>
        <w:lang w:val="ru-RU" w:eastAsia="en-US" w:bidi="ar-SA"/>
      </w:rPr>
    </w:lvl>
  </w:abstractNum>
  <w:abstractNum w:abstractNumId="4">
    <w:nsid w:val="45022EE5"/>
    <w:multiLevelType w:val="hybridMultilevel"/>
    <w:tmpl w:val="7CCAB9E4"/>
    <w:lvl w:ilvl="0" w:tplc="EABE2A92">
      <w:numFmt w:val="bullet"/>
      <w:lvlText w:val="•"/>
      <w:lvlJc w:val="left"/>
      <w:pPr>
        <w:ind w:left="46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947F56">
      <w:numFmt w:val="bullet"/>
      <w:lvlText w:val="•"/>
      <w:lvlJc w:val="left"/>
      <w:pPr>
        <w:ind w:left="1518" w:hanging="173"/>
      </w:pPr>
      <w:rPr>
        <w:rFonts w:hint="default"/>
        <w:lang w:val="ru-RU" w:eastAsia="en-US" w:bidi="ar-SA"/>
      </w:rPr>
    </w:lvl>
    <w:lvl w:ilvl="2" w:tplc="7A7ECF42">
      <w:numFmt w:val="bullet"/>
      <w:lvlText w:val="•"/>
      <w:lvlJc w:val="left"/>
      <w:pPr>
        <w:ind w:left="2577" w:hanging="173"/>
      </w:pPr>
      <w:rPr>
        <w:rFonts w:hint="default"/>
        <w:lang w:val="ru-RU" w:eastAsia="en-US" w:bidi="ar-SA"/>
      </w:rPr>
    </w:lvl>
    <w:lvl w:ilvl="3" w:tplc="9CD069F2">
      <w:numFmt w:val="bullet"/>
      <w:lvlText w:val="•"/>
      <w:lvlJc w:val="left"/>
      <w:pPr>
        <w:ind w:left="3635" w:hanging="173"/>
      </w:pPr>
      <w:rPr>
        <w:rFonts w:hint="default"/>
        <w:lang w:val="ru-RU" w:eastAsia="en-US" w:bidi="ar-SA"/>
      </w:rPr>
    </w:lvl>
    <w:lvl w:ilvl="4" w:tplc="DAC088F0">
      <w:numFmt w:val="bullet"/>
      <w:lvlText w:val="•"/>
      <w:lvlJc w:val="left"/>
      <w:pPr>
        <w:ind w:left="4694" w:hanging="173"/>
      </w:pPr>
      <w:rPr>
        <w:rFonts w:hint="default"/>
        <w:lang w:val="ru-RU" w:eastAsia="en-US" w:bidi="ar-SA"/>
      </w:rPr>
    </w:lvl>
    <w:lvl w:ilvl="5" w:tplc="E9F28E9A">
      <w:numFmt w:val="bullet"/>
      <w:lvlText w:val="•"/>
      <w:lvlJc w:val="left"/>
      <w:pPr>
        <w:ind w:left="5753" w:hanging="173"/>
      </w:pPr>
      <w:rPr>
        <w:rFonts w:hint="default"/>
        <w:lang w:val="ru-RU" w:eastAsia="en-US" w:bidi="ar-SA"/>
      </w:rPr>
    </w:lvl>
    <w:lvl w:ilvl="6" w:tplc="3D70610C">
      <w:numFmt w:val="bullet"/>
      <w:lvlText w:val="•"/>
      <w:lvlJc w:val="left"/>
      <w:pPr>
        <w:ind w:left="6811" w:hanging="173"/>
      </w:pPr>
      <w:rPr>
        <w:rFonts w:hint="default"/>
        <w:lang w:val="ru-RU" w:eastAsia="en-US" w:bidi="ar-SA"/>
      </w:rPr>
    </w:lvl>
    <w:lvl w:ilvl="7" w:tplc="A1687FB8">
      <w:numFmt w:val="bullet"/>
      <w:lvlText w:val="•"/>
      <w:lvlJc w:val="left"/>
      <w:pPr>
        <w:ind w:left="7870" w:hanging="173"/>
      </w:pPr>
      <w:rPr>
        <w:rFonts w:hint="default"/>
        <w:lang w:val="ru-RU" w:eastAsia="en-US" w:bidi="ar-SA"/>
      </w:rPr>
    </w:lvl>
    <w:lvl w:ilvl="8" w:tplc="2B50E944">
      <w:numFmt w:val="bullet"/>
      <w:lvlText w:val="•"/>
      <w:lvlJc w:val="left"/>
      <w:pPr>
        <w:ind w:left="8929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68B5"/>
    <w:rsid w:val="004F68B5"/>
    <w:rsid w:val="00C7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8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8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68B5"/>
    <w:pPr>
      <w:ind w:left="4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F68B5"/>
    <w:pPr>
      <w:spacing w:line="319" w:lineRule="exact"/>
      <w:ind w:left="46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68B5"/>
    <w:pPr>
      <w:ind w:left="4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68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3061</Words>
  <Characters>17452</Characters>
  <Application>Microsoft Office Word</Application>
  <DocSecurity>0</DocSecurity>
  <Lines>145</Lines>
  <Paragraphs>40</Paragraphs>
  <ScaleCrop>false</ScaleCrop>
  <Company/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sh43</dc:creator>
  <cp:lastModifiedBy>Администратор09</cp:lastModifiedBy>
  <cp:revision>2</cp:revision>
  <dcterms:created xsi:type="dcterms:W3CDTF">2022-09-26T06:46:00Z</dcterms:created>
  <dcterms:modified xsi:type="dcterms:W3CDTF">2022-09-26T06:46:00Z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