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78" w:rsidRDefault="00543978" w:rsidP="0054397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8"/>
        </w:rPr>
      </w:pPr>
    </w:p>
    <w:p w:rsidR="00543978" w:rsidRPr="008448C6" w:rsidRDefault="00543978" w:rsidP="0054397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                                                               </w:t>
      </w:r>
      <w:r w:rsidRPr="008448C6">
        <w:rPr>
          <w:rFonts w:ascii="Times New Roman" w:hAnsi="Times New Roman"/>
          <w:bCs/>
          <w:color w:val="000000"/>
          <w:szCs w:val="28"/>
        </w:rPr>
        <w:t>РОССИЙСКАЯ ФЕДЕРАЦИЯ</w:t>
      </w:r>
    </w:p>
    <w:p w:rsidR="00543978" w:rsidRDefault="00543978" w:rsidP="0054397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Cs w:val="28"/>
        </w:rPr>
      </w:pPr>
      <w:r w:rsidRPr="008448C6">
        <w:rPr>
          <w:rFonts w:ascii="Times New Roman" w:hAnsi="Times New Roman"/>
          <w:bCs/>
          <w:color w:val="000000"/>
          <w:szCs w:val="28"/>
        </w:rPr>
        <w:t>КАРАЧАЕВО-ЧЕРКЕССКАЯ РЕСПУ</w:t>
      </w:r>
      <w:r>
        <w:rPr>
          <w:rFonts w:ascii="Times New Roman" w:hAnsi="Times New Roman"/>
          <w:bCs/>
          <w:color w:val="000000"/>
          <w:szCs w:val="28"/>
        </w:rPr>
        <w:t>БЛИКА</w:t>
      </w:r>
    </w:p>
    <w:p w:rsidR="00543978" w:rsidRPr="00825E7A" w:rsidRDefault="00543978" w:rsidP="0054397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Cs w:val="28"/>
        </w:rPr>
      </w:pPr>
      <w:r w:rsidRPr="008448C6">
        <w:rPr>
          <w:rFonts w:ascii="Times New Roman" w:hAnsi="Times New Roman"/>
          <w:b/>
          <w:bCs/>
          <w:color w:val="000000"/>
          <w:szCs w:val="28"/>
        </w:rPr>
        <w:t>«Средняя общеобразовательная школа № 5</w:t>
      </w:r>
    </w:p>
    <w:p w:rsidR="00543978" w:rsidRPr="008448C6" w:rsidRDefault="00543978" w:rsidP="0054397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8448C6">
        <w:rPr>
          <w:rFonts w:ascii="Times New Roman" w:hAnsi="Times New Roman"/>
          <w:b/>
          <w:bCs/>
          <w:color w:val="000000"/>
          <w:szCs w:val="28"/>
        </w:rPr>
        <w:t xml:space="preserve">г. </w:t>
      </w:r>
      <w:proofErr w:type="spellStart"/>
      <w:r w:rsidRPr="008448C6">
        <w:rPr>
          <w:rFonts w:ascii="Times New Roman" w:hAnsi="Times New Roman"/>
          <w:b/>
          <w:bCs/>
          <w:color w:val="000000"/>
          <w:szCs w:val="28"/>
        </w:rPr>
        <w:t>Усть-Джегуты</w:t>
      </w:r>
      <w:proofErr w:type="spellEnd"/>
      <w:r w:rsidRPr="008448C6">
        <w:rPr>
          <w:rFonts w:ascii="Times New Roman" w:hAnsi="Times New Roman"/>
          <w:b/>
          <w:bCs/>
          <w:color w:val="000000"/>
          <w:szCs w:val="28"/>
        </w:rPr>
        <w:t>»</w:t>
      </w:r>
    </w:p>
    <w:p w:rsidR="00543978" w:rsidRPr="008448C6" w:rsidRDefault="00543978" w:rsidP="0054397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"/>
          <w:szCs w:val="2"/>
        </w:rPr>
      </w:pPr>
      <w:r w:rsidRPr="008448C6">
        <w:rPr>
          <w:rFonts w:ascii="Times New Roman" w:hAnsi="Times New Roman"/>
          <w:b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978" w:rsidRPr="008448C6" w:rsidRDefault="00543978" w:rsidP="00543978">
      <w:pPr>
        <w:spacing w:after="0" w:line="240" w:lineRule="auto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195"/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420"/>
        <w:gridCol w:w="4253"/>
      </w:tblGrid>
      <w:tr w:rsidR="00543978" w:rsidRPr="008448C6" w:rsidTr="00107804">
        <w:trPr>
          <w:tblCellSpacing w:w="0" w:type="dxa"/>
        </w:trPr>
        <w:tc>
          <w:tcPr>
            <w:tcW w:w="4825" w:type="dxa"/>
          </w:tcPr>
          <w:p w:rsidR="00543978" w:rsidRDefault="00543978" w:rsidP="00107804">
            <w:pPr>
              <w:ind w:left="-284" w:firstLine="142"/>
            </w:pPr>
            <w:r w:rsidRPr="00F02674">
              <w:t>Р</w:t>
            </w:r>
            <w:r>
              <w:t>Р</w:t>
            </w:r>
            <w:r w:rsidRPr="00F02674">
              <w:t>АС</w:t>
            </w:r>
            <w:r>
              <w:t xml:space="preserve">СМОТРЕНО                       </w:t>
            </w:r>
          </w:p>
          <w:p w:rsidR="00543978" w:rsidRDefault="00543978" w:rsidP="00107804">
            <w:pPr>
              <w:ind w:left="-284" w:firstLine="142"/>
            </w:pPr>
            <w:proofErr w:type="spellStart"/>
            <w:r>
              <w:t>нна</w:t>
            </w:r>
            <w:proofErr w:type="spellEnd"/>
            <w:r w:rsidRPr="00F02674">
              <w:t xml:space="preserve"> </w:t>
            </w:r>
            <w:proofErr w:type="gramStart"/>
            <w:r w:rsidRPr="00F02674">
              <w:t>заседании</w:t>
            </w:r>
            <w:proofErr w:type="gramEnd"/>
            <w:r w:rsidRPr="00F02674">
              <w:t xml:space="preserve"> МО          </w:t>
            </w:r>
          </w:p>
          <w:p w:rsidR="00543978" w:rsidRDefault="00543978" w:rsidP="00107804">
            <w:pPr>
              <w:ind w:left="-284" w:firstLine="142"/>
            </w:pPr>
            <w:r>
              <w:t xml:space="preserve">________________                 </w:t>
            </w:r>
          </w:p>
          <w:p w:rsidR="00543978" w:rsidRDefault="00543978" w:rsidP="00107804">
            <w:pPr>
              <w:ind w:left="-142"/>
            </w:pPr>
            <w:proofErr w:type="spellStart"/>
            <w:r w:rsidRPr="00F02674">
              <w:t>П</w:t>
            </w:r>
            <w:r>
              <w:t>П</w:t>
            </w:r>
            <w:r w:rsidRPr="00F02674">
              <w:t>ротокол№</w:t>
            </w:r>
            <w:proofErr w:type="spellEnd"/>
            <w:r w:rsidRPr="00F02674">
              <w:t>_</w:t>
            </w:r>
            <w:r>
              <w:t xml:space="preserve">___          </w:t>
            </w:r>
          </w:p>
          <w:p w:rsidR="00543978" w:rsidRPr="00F02674" w:rsidRDefault="00543978" w:rsidP="00107804">
            <w:pPr>
              <w:ind w:left="-142"/>
            </w:pPr>
            <w:proofErr w:type="spellStart"/>
            <w:r w:rsidRPr="00F02674">
              <w:t>о</w:t>
            </w:r>
            <w:r>
              <w:t>о</w:t>
            </w:r>
            <w:r w:rsidRPr="00F02674">
              <w:t>т</w:t>
            </w:r>
            <w:proofErr w:type="spellEnd"/>
            <w:r w:rsidRPr="00F02674">
              <w:t>«_</w:t>
            </w:r>
            <w:r>
              <w:t>__» __</w:t>
            </w:r>
            <w:r w:rsidRPr="00F02674">
              <w:t xml:space="preserve">__ </w:t>
            </w:r>
            <w:r>
              <w:t>2020</w:t>
            </w:r>
            <w:r w:rsidRPr="00F02674">
              <w:t xml:space="preserve">г.               </w:t>
            </w:r>
          </w:p>
          <w:p w:rsidR="00543978" w:rsidRPr="008448C6" w:rsidRDefault="00543978" w:rsidP="00107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5023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0" o:spid="_x0000_s1026" type="#_x0000_t202" style="position:absolute;margin-left:49.7pt;margin-top:12.05pt;width:367.65pt;height:70.3pt;z-index:-2516561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" filled="f" stroked="f">
                  <o:lock v:ext="edit" shapetype="t"/>
                  <v:textbox style="mso-next-textbox:#WordArt 20">
                    <w:txbxContent>
                      <w:p w:rsidR="00543978" w:rsidRPr="009B540B" w:rsidRDefault="00543978" w:rsidP="00543978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B0F0"/>
                          </w:rPr>
                        </w:pPr>
                        <w:r w:rsidRPr="009B540B">
                          <w:rPr>
                            <w:shadow/>
                            <w:color w:val="00B0F0"/>
                            <w:sz w:val="72"/>
                            <w:szCs w:val="72"/>
                          </w:rPr>
                          <w:t xml:space="preserve">Открытый урок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" w:type="dxa"/>
          </w:tcPr>
          <w:p w:rsidR="00543978" w:rsidRPr="008448C6" w:rsidRDefault="00543978" w:rsidP="00107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3978" w:rsidRPr="008448C6" w:rsidRDefault="00543978" w:rsidP="00107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3978" w:rsidRPr="008448C6" w:rsidRDefault="00543978" w:rsidP="00107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3978" w:rsidRPr="008448C6" w:rsidRDefault="00543978" w:rsidP="00107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3978" w:rsidRPr="008448C6" w:rsidRDefault="00543978" w:rsidP="00107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3978" w:rsidRPr="008448C6" w:rsidRDefault="00543978" w:rsidP="00107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3978" w:rsidRPr="008448C6" w:rsidRDefault="00543978" w:rsidP="00107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</w:tcPr>
          <w:p w:rsidR="00543978" w:rsidRDefault="00543978" w:rsidP="0010780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448C6">
              <w:rPr>
                <w:rFonts w:ascii="Times New Roman" w:hAnsi="Times New Roman"/>
                <w:szCs w:val="24"/>
              </w:rPr>
              <w:t xml:space="preserve">УТВЕРЖДАЮ: </w:t>
            </w:r>
          </w:p>
          <w:p w:rsidR="00543978" w:rsidRDefault="00543978" w:rsidP="0010780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Cs w:val="24"/>
              </w:rPr>
              <w:t xml:space="preserve"> «СОШ №5г. </w:t>
            </w:r>
            <w:proofErr w:type="spellStart"/>
            <w:r>
              <w:rPr>
                <w:rFonts w:ascii="Times New Roman" w:hAnsi="Times New Roman"/>
                <w:szCs w:val="24"/>
              </w:rPr>
              <w:t>Усть-Джегуты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543978" w:rsidRPr="008448C6" w:rsidRDefault="00543978" w:rsidP="0010780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448C6">
              <w:rPr>
                <w:rFonts w:ascii="Times New Roman" w:hAnsi="Times New Roman"/>
                <w:szCs w:val="24"/>
              </w:rPr>
              <w:t xml:space="preserve">     </w:t>
            </w:r>
          </w:p>
          <w:p w:rsidR="00543978" w:rsidRDefault="00543978" w:rsidP="0010780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43978" w:rsidRDefault="00543978" w:rsidP="0010780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43978" w:rsidRPr="00CC40AB" w:rsidRDefault="00543978" w:rsidP="00107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Х.Ш.Узденова</w:t>
            </w:r>
            <w:proofErr w:type="spellEnd"/>
          </w:p>
          <w:p w:rsidR="00543978" w:rsidRDefault="00543978" w:rsidP="00107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3978" w:rsidRPr="008448C6" w:rsidRDefault="00543978" w:rsidP="00107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C6">
              <w:rPr>
                <w:rFonts w:ascii="Times New Roman" w:hAnsi="Times New Roman"/>
                <w:szCs w:val="24"/>
              </w:rPr>
              <w:t>«__</w:t>
            </w:r>
            <w:r w:rsidRPr="008448C6">
              <w:rPr>
                <w:rFonts w:ascii="Times New Roman" w:hAnsi="Times New Roman"/>
                <w:szCs w:val="24"/>
                <w:u w:val="single"/>
              </w:rPr>
              <w:t>_</w:t>
            </w:r>
            <w:r w:rsidRPr="008448C6">
              <w:rPr>
                <w:rFonts w:ascii="Times New Roman" w:hAnsi="Times New Roman"/>
                <w:szCs w:val="24"/>
              </w:rPr>
              <w:t xml:space="preserve">__» </w:t>
            </w:r>
            <w:r w:rsidRPr="008448C6">
              <w:rPr>
                <w:rFonts w:ascii="Times New Roman" w:hAnsi="Times New Roman"/>
                <w:szCs w:val="24"/>
                <w:u w:val="single"/>
              </w:rPr>
              <w:t>___________</w:t>
            </w:r>
            <w:r w:rsidRPr="008448C6">
              <w:rPr>
                <w:rFonts w:ascii="Times New Roman" w:hAnsi="Times New Roman"/>
                <w:szCs w:val="24"/>
              </w:rPr>
              <w:t>__</w:t>
            </w:r>
            <w:r w:rsidRPr="008448C6">
              <w:rPr>
                <w:rFonts w:ascii="Times New Roman" w:hAnsi="Times New Roman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8448C6">
              <w:rPr>
                <w:rFonts w:ascii="Times New Roman" w:hAnsi="Times New Roman"/>
                <w:szCs w:val="24"/>
              </w:rPr>
              <w:t xml:space="preserve">г. </w:t>
            </w:r>
          </w:p>
        </w:tc>
      </w:tr>
    </w:tbl>
    <w:p w:rsidR="00543978" w:rsidRDefault="00543978" w:rsidP="00543978">
      <w:pPr>
        <w:rPr>
          <w:rFonts w:ascii="Times New Roman" w:hAnsi="Times New Roman" w:cs="Times New Roman"/>
          <w:sz w:val="28"/>
        </w:rPr>
      </w:pPr>
    </w:p>
    <w:p w:rsidR="00543978" w:rsidRDefault="00543978" w:rsidP="005439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</w:p>
    <w:p w:rsidR="00543978" w:rsidRPr="009B540B" w:rsidRDefault="00543978" w:rsidP="00543978">
      <w:pPr>
        <w:rPr>
          <w:rFonts w:ascii="Times New Roman" w:hAnsi="Times New Roman" w:cs="Times New Roman"/>
          <w:b/>
          <w:color w:val="4F81BD" w:themeColor="accent1"/>
          <w:sz w:val="52"/>
          <w:szCs w:val="7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632423" w:themeColor="accent2" w:themeShade="80"/>
          <w:sz w:val="8"/>
          <w:szCs w:val="72"/>
        </w:rPr>
        <w:t xml:space="preserve"> </w:t>
      </w:r>
      <w:r w:rsidRPr="009B540B">
        <w:rPr>
          <w:rFonts w:ascii="Times New Roman" w:hAnsi="Times New Roman" w:cs="Times New Roman"/>
          <w:b/>
          <w:color w:val="4F81BD" w:themeColor="accent1"/>
          <w:sz w:val="52"/>
          <w:szCs w:val="72"/>
        </w:rPr>
        <w:t xml:space="preserve">на тему: </w:t>
      </w:r>
    </w:p>
    <w:p w:rsidR="00543978" w:rsidRPr="00533D76" w:rsidRDefault="00543978" w:rsidP="00543978">
      <w:pPr>
        <w:jc w:val="center"/>
        <w:rPr>
          <w:rFonts w:ascii="Times New Roman" w:hAnsi="Times New Roman" w:cs="Times New Roman"/>
          <w:color w:val="632423" w:themeColor="accent2" w:themeShade="80"/>
          <w:sz w:val="8"/>
          <w:szCs w:val="72"/>
        </w:rPr>
      </w:pPr>
      <w:r w:rsidRPr="003B502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6.85pt;margin-top:5.3pt;width:410.65pt;height:50.2pt;z-index:-251654144;mso-position-horizontal-relative:text;mso-position-vertical-relative:text;mso-width-relative:page;mso-height-relative:page" wrapcoords="13441 -322 -39 322 -39 7093 473 9994 828 9994 828 16442 907 20310 946 20633 15254 22567 16358 22567 16949 22567 17304 22567 21758 20633 21758 1290 19590 -322 14308 -322 13441 -322" fillcolor="#06c" strokecolor="#9cf" strokeweight="1.5pt">
            <v:shadow on="t" color="#900"/>
            <v:textpath style="font-family:&quot;Impact&quot;;v-text-kern:t" trim="t" fitpath="t" string="&quot;Письменный приём"/>
            <w10:wrap type="through"/>
          </v:shape>
        </w:pict>
      </w:r>
    </w:p>
    <w:p w:rsidR="00543978" w:rsidRPr="009B540B" w:rsidRDefault="00543978" w:rsidP="00543978">
      <w:pPr>
        <w:tabs>
          <w:tab w:val="left" w:pos="8415"/>
        </w:tabs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3B5023">
        <w:rPr>
          <w:noProof/>
        </w:rPr>
        <w:pict>
          <v:shape id="_x0000_s1028" type="#_x0000_t136" style="position:absolute;left:0;text-align:left;margin-left:-405.9pt;margin-top:47.05pt;width:398.15pt;height:44.9pt;z-index:251663360;mso-position-horizontal-relative:text;mso-position-vertical-relative:text;mso-width-relative:page;mso-height-relative:page" fillcolor="#06c" strokecolor="#9cf" strokeweight="1.5pt">
            <v:shadow on="t" color="#900"/>
            <v:textpath style="font-family:&quot;Impact&quot;;v-text-kern:t" trim="t" fitpath="t" string="сложения вида 37+48&quot;"/>
            <w10:wrap type="square"/>
          </v:shape>
        </w:pict>
      </w:r>
    </w:p>
    <w:p w:rsidR="00543978" w:rsidRDefault="00543978" w:rsidP="00543978">
      <w:pPr>
        <w:tabs>
          <w:tab w:val="left" w:pos="8415"/>
        </w:tabs>
        <w:spacing w:after="0" w:line="240" w:lineRule="auto"/>
        <w:ind w:left="4962"/>
        <w:rPr>
          <w:rFonts w:ascii="Times New Roman" w:hAnsi="Times New Roman" w:cs="Times New Roman"/>
          <w:sz w:val="28"/>
        </w:rPr>
      </w:pPr>
    </w:p>
    <w:p w:rsidR="00543978" w:rsidRPr="009B540B" w:rsidRDefault="00543978" w:rsidP="00543978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</w:rPr>
      </w:pPr>
    </w:p>
    <w:p w:rsidR="00543978" w:rsidRPr="009B540B" w:rsidRDefault="00543978" w:rsidP="00543978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98425</wp:posOffset>
            </wp:positionV>
            <wp:extent cx="3132455" cy="2463165"/>
            <wp:effectExtent l="19050" t="0" r="0" b="0"/>
            <wp:wrapSquare wrapText="bothSides"/>
            <wp:docPr id="1" name="Рисунок 4" descr="https://ds02.infourok.ru/uploads/ex/00b2/0006a3e9-bf1c6589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b2/0006a3e9-bf1c6589/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40B">
        <w:rPr>
          <w:rFonts w:ascii="Times New Roman" w:hAnsi="Times New Roman" w:cs="Times New Roman"/>
          <w:color w:val="4F81BD" w:themeColor="accent1"/>
          <w:sz w:val="28"/>
        </w:rPr>
        <w:t xml:space="preserve">   </w:t>
      </w:r>
      <w:r>
        <w:rPr>
          <w:rFonts w:ascii="Times New Roman" w:hAnsi="Times New Roman" w:cs="Times New Roman"/>
          <w:color w:val="4F81BD" w:themeColor="accent1"/>
          <w:sz w:val="28"/>
        </w:rPr>
        <w:t xml:space="preserve">             </w:t>
      </w:r>
      <w:r w:rsidRPr="009B540B">
        <w:rPr>
          <w:rFonts w:ascii="Times New Roman" w:hAnsi="Times New Roman" w:cs="Times New Roman"/>
          <w:color w:val="4F81BD" w:themeColor="accent1"/>
          <w:sz w:val="28"/>
        </w:rPr>
        <w:t xml:space="preserve">                                                         </w:t>
      </w:r>
    </w:p>
    <w:p w:rsidR="00543978" w:rsidRDefault="00543978" w:rsidP="00543978">
      <w:pPr>
        <w:tabs>
          <w:tab w:val="left" w:pos="8415"/>
        </w:tabs>
        <w:spacing w:after="0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543978" w:rsidRDefault="00543978" w:rsidP="00543978">
      <w:pPr>
        <w:tabs>
          <w:tab w:val="left" w:pos="8415"/>
        </w:tabs>
        <w:spacing w:after="0"/>
        <w:ind w:left="4962"/>
        <w:rPr>
          <w:rFonts w:ascii="Times New Roman" w:hAnsi="Times New Roman" w:cs="Times New Roman"/>
          <w:sz w:val="28"/>
        </w:rPr>
      </w:pPr>
    </w:p>
    <w:p w:rsidR="00543978" w:rsidRDefault="00543978" w:rsidP="00543978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43978" w:rsidRDefault="00543978" w:rsidP="00543978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43978" w:rsidRDefault="00543978" w:rsidP="00543978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43978" w:rsidRDefault="00543978" w:rsidP="00543978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43978" w:rsidRDefault="00543978" w:rsidP="00543978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</w:rPr>
      </w:pPr>
      <w:r w:rsidRPr="00503E00">
        <w:rPr>
          <w:rFonts w:ascii="Times New Roman" w:hAnsi="Times New Roman" w:cs="Times New Roman"/>
          <w:color w:val="4F81BD" w:themeColor="accent1"/>
          <w:sz w:val="28"/>
        </w:rPr>
        <w:t>Провела:</w:t>
      </w:r>
    </w:p>
    <w:p w:rsidR="00543978" w:rsidRPr="00503E00" w:rsidRDefault="00543978" w:rsidP="00543978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</w:rPr>
      </w:pPr>
      <w:r w:rsidRPr="00503E0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Классный руководитель    2 «А» класса      </w:t>
      </w:r>
    </w:p>
    <w:p w:rsidR="00543978" w:rsidRPr="00503E00" w:rsidRDefault="00543978" w:rsidP="00543978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</w:rPr>
      </w:pPr>
      <w:proofErr w:type="spellStart"/>
      <w:r w:rsidRPr="00503E00">
        <w:rPr>
          <w:rFonts w:ascii="Times New Roman" w:hAnsi="Times New Roman" w:cs="Times New Roman"/>
          <w:b/>
          <w:color w:val="4F81BD" w:themeColor="accent1"/>
          <w:sz w:val="28"/>
        </w:rPr>
        <w:t>Акбаева</w:t>
      </w:r>
      <w:proofErr w:type="spellEnd"/>
      <w:r w:rsidRPr="00503E00">
        <w:rPr>
          <w:rFonts w:ascii="Times New Roman" w:hAnsi="Times New Roman" w:cs="Times New Roman"/>
          <w:b/>
          <w:color w:val="4F81BD" w:themeColor="accent1"/>
          <w:sz w:val="28"/>
        </w:rPr>
        <w:t xml:space="preserve"> М.С.</w:t>
      </w:r>
    </w:p>
    <w:p w:rsidR="00543978" w:rsidRPr="00503E00" w:rsidRDefault="00543978" w:rsidP="00543978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8"/>
        </w:rPr>
      </w:pPr>
      <w:r w:rsidRPr="00503E00">
        <w:rPr>
          <w:rFonts w:ascii="Times New Roman" w:hAnsi="Times New Roman" w:cs="Times New Roman"/>
          <w:b/>
          <w:color w:val="4F81BD" w:themeColor="accent1"/>
          <w:sz w:val="28"/>
        </w:rPr>
        <w:t>Дата проведения:_</w:t>
      </w:r>
      <w:r>
        <w:rPr>
          <w:rFonts w:ascii="Times New Roman" w:hAnsi="Times New Roman" w:cs="Times New Roman"/>
          <w:b/>
          <w:color w:val="4F81BD" w:themeColor="accent1"/>
          <w:sz w:val="28"/>
        </w:rPr>
        <w:t>22</w:t>
      </w:r>
      <w:r w:rsidRPr="00503E00">
        <w:rPr>
          <w:rFonts w:ascii="Times New Roman" w:hAnsi="Times New Roman" w:cs="Times New Roman"/>
          <w:b/>
          <w:color w:val="4F81BD" w:themeColor="accent1"/>
          <w:sz w:val="28"/>
        </w:rPr>
        <w:t>.01.2020</w:t>
      </w:r>
    </w:p>
    <w:p w:rsidR="00543978" w:rsidRPr="00503E00" w:rsidRDefault="00543978" w:rsidP="00543978">
      <w:pPr>
        <w:tabs>
          <w:tab w:val="left" w:pos="8415"/>
        </w:tabs>
        <w:spacing w:line="240" w:lineRule="auto"/>
        <w:jc w:val="center"/>
        <w:rPr>
          <w:rFonts w:ascii="Times New Roman" w:hAnsi="Times New Roman" w:cs="Times New Roman"/>
          <w:color w:val="4F81BD" w:themeColor="accent1"/>
        </w:rPr>
      </w:pPr>
    </w:p>
    <w:p w:rsidR="00543978" w:rsidRDefault="00543978" w:rsidP="00543978">
      <w:pPr>
        <w:tabs>
          <w:tab w:val="left" w:pos="841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543978" w:rsidRDefault="00543978" w:rsidP="0020055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200554" w:rsidRPr="00AD4586" w:rsidRDefault="00200554" w:rsidP="0020055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AD4586"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lastRenderedPageBreak/>
        <w:t>Тема</w:t>
      </w:r>
      <w:r w:rsidR="0010114A"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t>:</w:t>
      </w:r>
      <w:r w:rsidRPr="00AD4586"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t xml:space="preserve"> «Письменный приём сложения в случаях вида 37+ 48»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200554" w:rsidRPr="00200554" w:rsidRDefault="00200554" w:rsidP="0020055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новым письменным приёмом сложения двузначных чисел с переходом через десяток, закреплять умение решать задачи;</w:t>
      </w:r>
    </w:p>
    <w:p w:rsidR="00200554" w:rsidRPr="00200554" w:rsidRDefault="00200554" w:rsidP="0020055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внимание, правильную математическую речь;</w:t>
      </w:r>
    </w:p>
    <w:p w:rsidR="00200554" w:rsidRPr="00200554" w:rsidRDefault="00200554" w:rsidP="0020055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книге;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тетради, ручки, учебники, рисунки с изображением героев произведения Н. Носова «Незнайка в солнеч</w:t>
      </w:r>
      <w:r w:rsidR="00F35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городе»,</w:t>
      </w:r>
      <w:r w:rsid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смайлики</w:t>
      </w: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</w:t>
      </w: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«открытие» новых знаний.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Организационный момент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для всех звонок.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BF3042" w:rsidRPr="0030579C" w:rsidRDefault="00BF3042" w:rsidP="00BF30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Сегодня у нас с вами необычный урок! Вы видите, к нам пришли гости, для того, чтобы посмотреть, как мы работаем и учимся. Давайте поздороваемся с гостями.</w:t>
      </w:r>
    </w:p>
    <w:p w:rsidR="00BF3042" w:rsidRPr="0030579C" w:rsidRDefault="00BF3042" w:rsidP="00BF30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79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Садимся на свои места.</w:t>
      </w:r>
    </w:p>
    <w:p w:rsidR="006B41B6" w:rsidRDefault="006B41B6" w:rsidP="006B41B6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41B6" w:rsidRPr="00200554" w:rsidRDefault="006B41B6" w:rsidP="006B41B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Мотивация к учебной 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B41B6" w:rsidRPr="00200554" w:rsidRDefault="006B41B6" w:rsidP="006B41B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B6" w:rsidRPr="00200554" w:rsidRDefault="006B41B6" w:rsidP="006B41B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Прочитайте девиз нашего урока: </w:t>
      </w: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«Лучший способ изучить что-либо – это открыть самому» </w:t>
      </w:r>
      <w:r w:rsidRPr="0020055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(</w:t>
      </w:r>
      <w:r w:rsidRPr="00200554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Девиз записан на доске)</w:t>
      </w:r>
    </w:p>
    <w:p w:rsidR="006B41B6" w:rsidRDefault="006B41B6" w:rsidP="0020055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54" w:rsidRPr="00AD4586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8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2.Проверяем, все ли готовы к уроку? Хозяином на уроке является учебник, его помощни</w:t>
      </w:r>
      <w:r w:rsidR="0066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ки: тетрадь, ручка</w:t>
      </w:r>
      <w:r w:rsidRPr="00AD4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554" w:rsidRPr="00AD4586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вас уже читали книгу Н Носова «Незнайка и его друзья. Сегодня его герои у нас в гостях. Угадайте, кто они?</w:t>
      </w:r>
    </w:p>
    <w:p w:rsidR="006B41B6" w:rsidRDefault="006B41B6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Маленький он, но серьезный и честный,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Знает он много и с ним интересно.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цветочном городе этот мальчик живет,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 весь его там уважает народ.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55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Знайка</w:t>
      </w:r>
      <w:proofErr w:type="spellEnd"/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Этот мальчик- коротышка,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Фантазёр и хвастунишка.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 многое он берется,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 ничего ему толком не удается.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Незнайка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200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Знайка</w:t>
      </w:r>
      <w:proofErr w:type="spellEnd"/>
      <w:r w:rsidRPr="00200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Незнайка помогут нам сегодня на уроке математики считать, решать задачи.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200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Знайка</w:t>
      </w:r>
      <w:proofErr w:type="spellEnd"/>
      <w:r w:rsidRPr="00200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приготовил для Незнайки задания для устного счета. Незнайка задумался. Но у вас такие вычисления не вызовут затруднений.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Актуализация опорных знаний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 в тетради (число и классная работа)</w:t>
      </w:r>
    </w:p>
    <w:p w:rsidR="00200554" w:rsidRPr="00200554" w:rsidRDefault="00F359BE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 чистописания.</w:t>
      </w:r>
    </w:p>
    <w:p w:rsidR="00F359BE" w:rsidRPr="0030579C" w:rsidRDefault="00F359BE" w:rsidP="00F359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на уроке мы вспомним, как пишутся цифры 1, 4, 7. </w:t>
      </w:r>
      <w:r w:rsidRPr="0030579C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 (Напишите эти цифры у себя в тетради и продолжите ряд, сколько позволяет строка.)</w:t>
      </w:r>
    </w:p>
    <w:p w:rsidR="00F359BE" w:rsidRPr="0030579C" w:rsidRDefault="00F359BE" w:rsidP="00F359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Скажите, а какие цифры мы записали (однозначные).</w:t>
      </w:r>
    </w:p>
    <w:p w:rsidR="00F359BE" w:rsidRPr="0030579C" w:rsidRDefault="00F359BE" w:rsidP="00F359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 они отличаются от </w:t>
      </w:r>
      <w:proofErr w:type="gramStart"/>
      <w:r w:rsidRPr="00305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двузначных</w:t>
      </w:r>
      <w:proofErr w:type="gramEnd"/>
      <w:r w:rsidRPr="00305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359BE" w:rsidRPr="0030579C" w:rsidRDefault="00F359BE" w:rsidP="00F359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Какие двузначные числа мы можем составить из них?. Запишем. </w:t>
      </w:r>
      <w:proofErr w:type="gramStart"/>
      <w:r w:rsidRPr="00305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305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11, 14, 17, 41, 44, 47, 71, 74, 77)</w:t>
      </w:r>
    </w:p>
    <w:p w:rsidR="00F359BE" w:rsidRPr="0030579C" w:rsidRDefault="00F359BE" w:rsidP="00F359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554" w:rsidRPr="00200554" w:rsidRDefault="00200554" w:rsidP="00F359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-Оцените себя </w:t>
      </w:r>
      <w:r w:rsidR="0010114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(показывают смайлики)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протяжении нескольких уроков мы учились записывать и решать сложение и вычитание двузначных чисел в столбик.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Изучение нового материала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Введение в тему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друзья\ приглашают нас к себе в Солнечный город.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город - красивое место, но оно далеко от нашего города. Мы поедем туда на сказочном паровозе. На вагончиках записаны числа. Давайте четко их прочитаем.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37 40 48 9 50 80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лишнее? (9) Почему? (однозначное).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числами будем работать? (С двузначными).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числа, у которых количество единиц больше, чем количество десятков </w:t>
      </w:r>
      <w:proofErr w:type="gramStart"/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37, 48).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действия можно производить с ними? (сложение).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тема нашего урока? Сформулируйте (Прием сложения чисел вида 37+48).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Решите пример 37+48 в строчку. Объясните решение.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( 38 + 47)= (30+8)+ +(40 + 7) = </w:t>
      </w:r>
      <w:proofErr w:type="gramStart"/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30+ 40) + ( 8 + 7) = 70 +15= 85.)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-Скажите, так удобно считать? </w:t>
      </w:r>
      <w:proofErr w:type="gramStart"/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(Нет.</w:t>
      </w:r>
      <w:proofErr w:type="gramEnd"/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Много времени затрачиваем</w:t>
      </w:r>
      <w:proofErr w:type="gramStart"/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думаете, удобнее будет сложить числа в столбик? (Да)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сейчас запишите этот пример в столбик</w:t>
      </w:r>
      <w:proofErr w:type="gramStart"/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 </w:t>
      </w:r>
      <w:proofErr w:type="gramStart"/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чащиеся пытаются решить этот пример)– Как правильно записать данную сумму в столбик?</w:t>
      </w:r>
    </w:p>
    <w:p w:rsidR="00200554" w:rsidRPr="00200554" w:rsidRDefault="006B41B6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200554"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+ </w:t>
      </w:r>
      <w:r w:rsidRPr="0020055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48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нужно сначала сложить: десятки или единицы? </w:t>
      </w:r>
      <w:r w:rsidRPr="0020055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(Единицы.)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Сложите единицы. </w:t>
      </w:r>
      <w:r w:rsidRPr="0020055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(7 единиц и 8 единиц – это 15 единиц.)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необычного вы заметили? (При сложении единиц получили двузначное число</w:t>
      </w:r>
      <w:proofErr w:type="gramStart"/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.А</w:t>
      </w:r>
      <w:proofErr w:type="gramEnd"/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единицами нельзя писать две цифры.)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же записать 15 единиц? </w:t>
      </w:r>
      <w:r w:rsidRPr="0020055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(Высказывания детей.)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Представьте число 15 в виде суммы разрядных слагаемых. 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(1 </w:t>
      </w:r>
      <w:r w:rsidRPr="0020055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десяток 5 единиц.)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Запишем 5 единиц под единицами, 1 десяток перенесём к десяткам.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3175" cy="771525"/>
            <wp:effectExtent l="19050" t="0" r="9525" b="0"/>
            <wp:docPr id="2" name="Рисунок 2" descr="hello_html_m4e338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33899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Сложите десятки. </w:t>
      </w:r>
      <w:r w:rsidRPr="0020055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(3 десятка и 4 десятка – это 7 десятков, и 1 десяток перенесли. 7 десятков и 1 десяток – это 8 десятков.)</w:t>
      </w:r>
    </w:p>
    <w:p w:rsidR="00200554" w:rsidRPr="00200554" w:rsidRDefault="003772DD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200554"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+ </w:t>
      </w:r>
      <w:r w:rsidRPr="0020055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48</w:t>
      </w:r>
    </w:p>
    <w:p w:rsidR="00200554" w:rsidRPr="00200554" w:rsidRDefault="003772DD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200554"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85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Чему равно значение суммы? </w:t>
      </w:r>
      <w:r w:rsidRPr="0020055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(Восьмидесяти пяти.)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какова наша цель? Что же мы будем делать на уроке? (Складывать двузначные числа с переходом через десяток).</w:t>
      </w:r>
    </w:p>
    <w:p w:rsidR="00200554" w:rsidRPr="00200554" w:rsidRDefault="00200554" w:rsidP="0020055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Оцените себя 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Сообщение темы и целей урока</w:t>
      </w:r>
    </w:p>
    <w:p w:rsidR="00200554" w:rsidRPr="00746AAA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Итак</w:t>
      </w:r>
      <w:proofErr w:type="gramEnd"/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тема урока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« Письменный приём сложения двузначных чисел с переходом через десяток в случаях </w:t>
      </w:r>
      <w:r w:rsidRPr="00746AA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вида 37+48».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ешение проблемы (выбор метода решения, фиксирование алгоритма)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Работа над памяткой на стр. 12 учебника </w:t>
      </w:r>
      <w:r w:rsidRPr="003772D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(один ученик ведёт работу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: читает памятку по кусочкам).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3.Формулировка целей урока и открытие новых знаний.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добрались до Солнечного города. Кто нас встречает?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1638300"/>
            <wp:effectExtent l="19050" t="0" r="0" b="0"/>
            <wp:docPr id="3" name="Рисунок 3" descr="hello_html_m50d53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0d53a9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54" w:rsidRPr="00200554" w:rsidRDefault="00200554" w:rsidP="0020055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</w:t>
      </w:r>
    </w:p>
    <w:p w:rsidR="00200554" w:rsidRPr="00200554" w:rsidRDefault="00200554" w:rsidP="0020055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Солнечного города очень трудолюбивые и вам они тоже предлагают поработать на</w:t>
      </w: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стр.12, №1.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Первичное усвоение знаний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Решение примеров с устным объяснением – </w:t>
      </w:r>
      <w:r w:rsidRPr="0020055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стр.12, №1. (</w:t>
      </w:r>
      <w:r w:rsidRPr="0020055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у доски)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9900" cy="2257425"/>
            <wp:effectExtent l="19050" t="0" r="0" b="0"/>
            <wp:docPr id="4" name="Рисунок 4" descr="hello_html_15c8f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5c8f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3772DD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554"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не любит решать задачи и хочет, чтобы мы ему помогли разобраться в задаче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12, № 3.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A0" w:rsidRDefault="005B6CA0" w:rsidP="005B6CA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 xml:space="preserve">Физкультминутка (под музыку) </w:t>
      </w:r>
    </w:p>
    <w:p w:rsidR="005B6CA0" w:rsidRDefault="005B6CA0" w:rsidP="005B6CA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>Море волнуется раз, </w:t>
      </w:r>
      <w:r>
        <w:rPr>
          <w:color w:val="000000"/>
        </w:rPr>
        <w:br/>
      </w:r>
      <w:r>
        <w:rPr>
          <w:rStyle w:val="c3"/>
          <w:color w:val="000000"/>
        </w:rPr>
        <w:t>Море волнуется два,</w:t>
      </w:r>
      <w:r>
        <w:rPr>
          <w:color w:val="000000"/>
        </w:rPr>
        <w:br/>
      </w:r>
      <w:r>
        <w:rPr>
          <w:rStyle w:val="c3"/>
          <w:color w:val="000000"/>
        </w:rPr>
        <w:t>Море волнуется три,</w:t>
      </w:r>
      <w:r>
        <w:rPr>
          <w:color w:val="000000"/>
        </w:rPr>
        <w:br/>
      </w:r>
      <w:r>
        <w:rPr>
          <w:rStyle w:val="c3"/>
          <w:color w:val="000000"/>
        </w:rPr>
        <w:t>Морская фигура на месте замри.                                                     </w:t>
      </w:r>
    </w:p>
    <w:p w:rsidR="005B6CA0" w:rsidRDefault="005B6CA0" w:rsidP="005B6CA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V. Закрепление изученного материала.</w:t>
      </w:r>
    </w:p>
    <w:p w:rsidR="005B6CA0" w:rsidRDefault="005B6CA0" w:rsidP="005B6CA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- О чем </w:t>
      </w:r>
      <w:proofErr w:type="gramStart"/>
      <w:r>
        <w:rPr>
          <w:rStyle w:val="c3"/>
          <w:color w:val="000000"/>
        </w:rPr>
        <w:t>наша</w:t>
      </w:r>
      <w:proofErr w:type="gramEnd"/>
      <w:r w:rsidR="003772DD">
        <w:rPr>
          <w:rStyle w:val="c3"/>
          <w:color w:val="000000"/>
        </w:rPr>
        <w:t xml:space="preserve"> </w:t>
      </w:r>
      <w:proofErr w:type="spellStart"/>
      <w:r>
        <w:rPr>
          <w:rStyle w:val="c3"/>
          <w:color w:val="000000"/>
        </w:rPr>
        <w:t>физминутка</w:t>
      </w:r>
      <w:proofErr w:type="spellEnd"/>
      <w:r>
        <w:rPr>
          <w:rStyle w:val="c3"/>
          <w:color w:val="000000"/>
        </w:rPr>
        <w:t>? </w:t>
      </w:r>
      <w:r>
        <w:rPr>
          <w:rStyle w:val="c8"/>
          <w:i/>
          <w:iCs/>
          <w:color w:val="000000"/>
        </w:rPr>
        <w:t>О море.</w:t>
      </w:r>
      <w:r>
        <w:rPr>
          <w:color w:val="000000"/>
        </w:rPr>
        <w:br/>
      </w:r>
      <w:r>
        <w:rPr>
          <w:rStyle w:val="c3"/>
          <w:color w:val="000000"/>
        </w:rPr>
        <w:t>– Представим, что мы на море. Нам хочется полюбоваться морским видом. Какие виды водного транспорта мы  можем там встретить? </w:t>
      </w:r>
      <w:r>
        <w:rPr>
          <w:rStyle w:val="c8"/>
          <w:i/>
          <w:iCs/>
          <w:color w:val="000000"/>
        </w:rPr>
        <w:t>Корабли, теплоходы, лодки, яхты. А кто знает что такое «лодка»? Видели  ли вы её?</w:t>
      </w:r>
    </w:p>
    <w:p w:rsidR="005B6CA0" w:rsidRDefault="005B6CA0" w:rsidP="005B6CA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B6CA0" w:rsidRPr="00746AAA" w:rsidRDefault="005B6CA0" w:rsidP="005B6CA0">
      <w:pPr>
        <w:spacing w:after="0" w:line="294" w:lineRule="atLeast"/>
        <w:rPr>
          <w:rStyle w:val="c3"/>
          <w:color w:val="C00000"/>
        </w:rPr>
      </w:pPr>
      <w:r w:rsidRPr="003772DD">
        <w:rPr>
          <w:rStyle w:val="c3"/>
          <w:color w:val="000000" w:themeColor="text1"/>
        </w:rPr>
        <w:t>Лодк</w:t>
      </w:r>
      <w:proofErr w:type="gramStart"/>
      <w:r w:rsidRPr="003772DD">
        <w:rPr>
          <w:rStyle w:val="c3"/>
          <w:color w:val="000000" w:themeColor="text1"/>
        </w:rPr>
        <w:t>а-</w:t>
      </w:r>
      <w:proofErr w:type="gramEnd"/>
      <w:r w:rsidRPr="003772DD">
        <w:rPr>
          <w:rStyle w:val="c3"/>
          <w:color w:val="000000" w:themeColor="text1"/>
        </w:rPr>
        <w:t xml:space="preserve"> небольшое судно</w:t>
      </w:r>
      <w:r w:rsidR="003772DD" w:rsidRPr="003772DD">
        <w:rPr>
          <w:rStyle w:val="c3"/>
          <w:color w:val="000000" w:themeColor="text1"/>
        </w:rPr>
        <w:t>,</w:t>
      </w:r>
      <w:r w:rsidR="003772DD">
        <w:rPr>
          <w:rStyle w:val="c3"/>
          <w:color w:val="000000"/>
        </w:rPr>
        <w:t xml:space="preserve">    транспортное средство для перевозки людей и грузов</w:t>
      </w:r>
    </w:p>
    <w:p w:rsidR="00200554" w:rsidRPr="00200554" w:rsidRDefault="00200554" w:rsidP="0020055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Работа над задачами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Фронтально разбирается задача 3 (стр. 12 учебника, часть 2).</w:t>
      </w:r>
      <w:bookmarkStart w:id="0" w:name="_GoBack"/>
      <w:bookmarkEnd w:id="0"/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текст.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задача?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так считаете?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условие.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чём в задаче спрашивается?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Можем ли сразу ответить на поставленный вопрос?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Почему?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00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 задачу кратко. </w:t>
      </w:r>
      <w:r w:rsidRPr="002005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(Один обучающийся выполняет работу на доске.)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Стояло – 18 м. л. и 7 б. л.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Ушло – 20 л.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Осталось – ? </w:t>
      </w:r>
      <w:proofErr w:type="gramStart"/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л</w:t>
      </w:r>
      <w:proofErr w:type="gramEnd"/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Решение: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1) 18 + 7 = 25 (л.) – стояло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2) 25 – 20= 5 (л.) - осталось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Ответ: 5 лодок осталось.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Оцените себя</w:t>
      </w:r>
      <w:proofErr w:type="gramStart"/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1011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  <w:proofErr w:type="gramEnd"/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Физкультминутка.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554" w:rsidRPr="00200554" w:rsidRDefault="00200554" w:rsidP="0020055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52600" cy="3181350"/>
            <wp:effectExtent l="0" t="0" r="0" b="0"/>
            <wp:docPr id="5" name="Рисунок 5" descr="hello_html_15a1a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5a1aa1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54" w:rsidRPr="00200554" w:rsidRDefault="00200554" w:rsidP="0020055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3.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и </w:t>
      </w:r>
      <w:proofErr w:type="spellStart"/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самостоятельный мальчик, начитанный, очень много знает. </w:t>
      </w:r>
      <w:proofErr w:type="spellStart"/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посмотреть</w:t>
      </w:r>
      <w:proofErr w:type="gramStart"/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умеете работать самостоятельно.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:6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с </w:t>
      </w:r>
      <w:proofErr w:type="gramStart"/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круг-сигналами</w:t>
      </w:r>
      <w:proofErr w:type="gramEnd"/>
      <w:r w:rsidRPr="0020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Оцените себя </w:t>
      </w:r>
      <w:r w:rsidR="001011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Итоговое оценивание себя на листе самооценки.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Итог урока. Рефлексия.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14A" w:rsidRDefault="00200554" w:rsidP="002005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0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Жители Солнечного города рады, что у них есть умные, находчивые друзья. Какое настроение у вас в конце урока? </w:t>
      </w:r>
    </w:p>
    <w:p w:rsidR="00200554" w:rsidRPr="00200554" w:rsidRDefault="00200554" w:rsidP="00200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Домашнее задание: </w:t>
      </w:r>
      <w:r w:rsidRPr="00200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с.12 №2 и № 4</w:t>
      </w:r>
    </w:p>
    <w:p w:rsidR="002C6B87" w:rsidRDefault="002C6B87"/>
    <w:sectPr w:rsidR="002C6B87" w:rsidSect="00543978">
      <w:pgSz w:w="11906" w:h="16838"/>
      <w:pgMar w:top="1134" w:right="850" w:bottom="1134" w:left="1701" w:header="708" w:footer="708" w:gutter="0"/>
      <w:pgBorders w:offsetFrom="page">
        <w:top w:val="decoBlocks" w:sz="31" w:space="24" w:color="1F497D" w:themeColor="text2"/>
        <w:left w:val="decoBlocks" w:sz="31" w:space="24" w:color="1F497D" w:themeColor="text2"/>
        <w:bottom w:val="decoBlocks" w:sz="31" w:space="24" w:color="1F497D" w:themeColor="text2"/>
        <w:right w:val="decoBlocks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8B3"/>
    <w:multiLevelType w:val="multilevel"/>
    <w:tmpl w:val="7AB2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554"/>
    <w:rsid w:val="0010114A"/>
    <w:rsid w:val="00200554"/>
    <w:rsid w:val="002C6B87"/>
    <w:rsid w:val="003772DD"/>
    <w:rsid w:val="00543978"/>
    <w:rsid w:val="005665C8"/>
    <w:rsid w:val="005B6CA0"/>
    <w:rsid w:val="005D6798"/>
    <w:rsid w:val="005E2F4E"/>
    <w:rsid w:val="00660951"/>
    <w:rsid w:val="006B41B6"/>
    <w:rsid w:val="00746AAA"/>
    <w:rsid w:val="008C27E9"/>
    <w:rsid w:val="008D3B06"/>
    <w:rsid w:val="00AD4586"/>
    <w:rsid w:val="00BF3042"/>
    <w:rsid w:val="00C17E4D"/>
    <w:rsid w:val="00F3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87"/>
  </w:style>
  <w:style w:type="paragraph" w:styleId="1">
    <w:name w:val="heading 1"/>
    <w:basedOn w:val="a"/>
    <w:link w:val="10"/>
    <w:uiPriority w:val="9"/>
    <w:qFormat/>
    <w:rsid w:val="00200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5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B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6CA0"/>
  </w:style>
  <w:style w:type="character" w:customStyle="1" w:styleId="c5">
    <w:name w:val="c5"/>
    <w:basedOn w:val="a0"/>
    <w:rsid w:val="005B6CA0"/>
  </w:style>
  <w:style w:type="character" w:customStyle="1" w:styleId="c8">
    <w:name w:val="c8"/>
    <w:basedOn w:val="a0"/>
    <w:rsid w:val="005B6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2020-01-19T12:54:00Z</cp:lastPrinted>
  <dcterms:created xsi:type="dcterms:W3CDTF">2020-01-16T19:11:00Z</dcterms:created>
  <dcterms:modified xsi:type="dcterms:W3CDTF">2020-06-25T17:33:00Z</dcterms:modified>
</cp:coreProperties>
</file>