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F9" w:rsidRPr="00F932F9" w:rsidRDefault="00F932F9" w:rsidP="00F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932F9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 xml:space="preserve">С каждым годом воспоминания о той войне уходят в историю, все меньше в праздничной колонне, на трибунах остается ветеранов. </w:t>
      </w:r>
    </w:p>
    <w:p w:rsidR="00F932F9" w:rsidRPr="00F932F9" w:rsidRDefault="00F932F9" w:rsidP="00F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932F9">
        <w:rPr>
          <w:rFonts w:ascii="Times New Roman" w:eastAsia="Times New Roman" w:hAnsi="Times New Roman" w:cs="Times New Roman"/>
          <w:sz w:val="27"/>
          <w:lang w:val="ru-RU" w:eastAsia="ru-RU" w:bidi="ar-SA"/>
        </w:rPr>
        <w:t>В каждой семье есть свои Герои. Это наши отцы, дедушки и бабушки – все, кто победил фашизм в Великой Отечественной войне. Кто-то прошел всю войну, кто-то погиб в ее первые дни, у кого-то наград больше, у кого-то меньше. Но память о годах, опаленных войной, хранится в каждой семье, в рассказах родных и близких, в хранящихся в доме письмах с фронта, на военных фотографиях.</w:t>
      </w:r>
    </w:p>
    <w:p w:rsidR="00F932F9" w:rsidRPr="00F932F9" w:rsidRDefault="00F932F9" w:rsidP="00F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932F9">
        <w:rPr>
          <w:rFonts w:ascii="Times New Roman" w:eastAsia="Times New Roman" w:hAnsi="Times New Roman" w:cs="Times New Roman"/>
          <w:b/>
          <w:bCs/>
          <w:i w:val="0"/>
          <w:iCs w:val="0"/>
          <w:sz w:val="27"/>
          <w:lang w:val="ru-RU" w:eastAsia="ru-RU" w:bidi="ar-SA"/>
        </w:rPr>
        <w:t>«Бессмертный полк»</w:t>
      </w:r>
      <w:r w:rsidRPr="00F932F9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 xml:space="preserve"> - акция, призванная сохранить память о Великой Отечественной войне, о каждом, кто не жалея своей жизни, боролся за освобождение Родины.</w:t>
      </w:r>
    </w:p>
    <w:p w:rsidR="00F932F9" w:rsidRPr="00F932F9" w:rsidRDefault="00F932F9" w:rsidP="00F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932F9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Бессмертный полк — это дань уважения героям Великой Отечественной войны, павшим на полях сражений, погибшим от бомбежки в осажденных городах и селах. Это память о женщинах и детях, сгоревших заживо в концентрационных лагерях или во время карательных операций.</w:t>
      </w:r>
      <w:r w:rsidRPr="00F932F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  <w:r w:rsidRPr="00F932F9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Бессмертный полк — это напоминание нынешним поколениям о судьбах жителей блокадного Ленинграда, защитников Брестской крепости, Москвы, Сталинграда и Курска, Воронежа и Орла, Белгорода и Севастополя, Мурманска и Кенигсберга.</w:t>
      </w:r>
      <w:r w:rsidRPr="00F932F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  <w:r w:rsidRPr="00F932F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  <w:r w:rsidRPr="00F932F9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Бессмертный полк — это память об освободителях нашей с вами родной земли</w:t>
      </w:r>
    </w:p>
    <w:p w:rsidR="00F932F9" w:rsidRPr="00F932F9" w:rsidRDefault="00F932F9" w:rsidP="00F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932F9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Бессмертный полк - это полк живой, народной памяти.</w:t>
      </w:r>
    </w:p>
    <w:p w:rsidR="00F932F9" w:rsidRPr="00F932F9" w:rsidRDefault="00F932F9" w:rsidP="00F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932F9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Бессмертный полк — это самое малое, что каждый из нас может сделать, чтобы о наших родителях, их братьях и сестрах, родных, друзьях и однополчанах жила светлая память. Воины и защитники русской земли, победившие фашизм, навсегда останутся в строю Бессмертного полка.</w:t>
      </w:r>
      <w:r w:rsidRPr="00F932F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  <w:r w:rsidRPr="00F932F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i w:val="0"/>
          <w:iCs w:val="0"/>
          <w:noProof/>
          <w:sz w:val="27"/>
          <w:szCs w:val="27"/>
          <w:lang w:val="ru-RU" w:eastAsia="ru-RU" w:bidi="ar-SA"/>
        </w:rPr>
        <w:drawing>
          <wp:inline distT="0" distB="0" distL="0" distR="0">
            <wp:extent cx="1104900" cy="695325"/>
            <wp:effectExtent l="19050" t="0" r="0" b="0"/>
            <wp:docPr id="1" name="Рисунок 1" descr="Наш &quot;Бессмертный пол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&quot;Бессмертный полк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32F9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Символ проекта — белый журавль, как знак того, что погибшие в годы войны и ушедшие уже в мирное время, остаются в наших сердцах от поколения к поколению.</w:t>
      </w:r>
      <w:r w:rsidRPr="00F932F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  <w:r w:rsidRPr="00F932F9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Вечная слава героям Великой Отечественной войны.</w:t>
      </w:r>
    </w:p>
    <w:p w:rsidR="00F932F9" w:rsidRPr="00F932F9" w:rsidRDefault="00F932F9" w:rsidP="00F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932F9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Задача: пронести в День Победы фотографию ветерана Великой Отечественной войны, который уже никогда не сможет поучаствовать в параде в День Победы. При этом не важно, погиб ли воин на полях сражений или ушел из жизни уже после Победы</w:t>
      </w:r>
    </w:p>
    <w:p w:rsidR="00F932F9" w:rsidRPr="00F932F9" w:rsidRDefault="00F932F9" w:rsidP="00F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932F9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Встать в ряды полка может каждый гражданин независимо от вероисповедания, национальности, политических и иных взглядов. «Бессмертный полк» - объединяет людей.</w:t>
      </w:r>
    </w:p>
    <w:p w:rsidR="00F932F9" w:rsidRPr="00F932F9" w:rsidRDefault="00F932F9" w:rsidP="00F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932F9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lastRenderedPageBreak/>
        <w:t xml:space="preserve">Сама акция проводится 9 мая в День Победы. Участники акции могут принять участие в формировании колонны «Бессмертного полка», изготовив </w:t>
      </w:r>
      <w:proofErr w:type="spellStart"/>
      <w:r w:rsidRPr="00F932F9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штендер</w:t>
      </w:r>
      <w:proofErr w:type="spellEnd"/>
      <w:r w:rsidRPr="00F932F9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 xml:space="preserve"> с фотографией солдата Великой Отечественной войны. </w:t>
      </w:r>
      <w:proofErr w:type="spellStart"/>
      <w:r w:rsidRPr="00F932F9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Штендер</w:t>
      </w:r>
      <w:proofErr w:type="spellEnd"/>
      <w:r w:rsidRPr="00F932F9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 xml:space="preserve"> – увеличенная, отсканированная фотография, закрепленная на плотном картоне или ПВХ, </w:t>
      </w:r>
      <w:proofErr w:type="spellStart"/>
      <w:r w:rsidRPr="00F932F9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заламинированная</w:t>
      </w:r>
      <w:proofErr w:type="spellEnd"/>
      <w:r w:rsidRPr="00F932F9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, прикрепленная к держателю.</w:t>
      </w:r>
    </w:p>
    <w:p w:rsidR="00F932F9" w:rsidRPr="00F932F9" w:rsidRDefault="00F932F9" w:rsidP="00F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932F9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В нашем городе "Бессмертный полк" третий раз пройдёт по улицам города 9 мая</w:t>
      </w:r>
    </w:p>
    <w:p w:rsidR="00F932F9" w:rsidRPr="00F932F9" w:rsidRDefault="00F932F9" w:rsidP="00F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932F9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 xml:space="preserve">Я вчера занесла моих родителей - фронтовиков на сайт Бессмертного полка нашего города. Заказала </w:t>
      </w:r>
      <w:proofErr w:type="spellStart"/>
      <w:r w:rsidRPr="00F932F9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>штендеры</w:t>
      </w:r>
      <w:proofErr w:type="spellEnd"/>
      <w:r w:rsidRPr="00F932F9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ru-RU" w:eastAsia="ru-RU" w:bidi="ar-SA"/>
        </w:rPr>
        <w:t xml:space="preserve"> с их фотографиями. </w:t>
      </w:r>
    </w:p>
    <w:p w:rsidR="00F932F9" w:rsidRPr="00F932F9" w:rsidRDefault="00F932F9" w:rsidP="00F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932F9">
        <w:rPr>
          <w:rFonts w:ascii="Times New Roman" w:eastAsia="Times New Roman" w:hAnsi="Times New Roman" w:cs="Times New Roman"/>
          <w:b/>
          <w:bCs/>
          <w:i w:val="0"/>
          <w:iCs w:val="0"/>
          <w:sz w:val="27"/>
          <w:lang w:val="ru-RU" w:eastAsia="ru-RU" w:bidi="ar-SA"/>
        </w:rPr>
        <w:t>А Вы готовы принять участие в акции «Бессмертный полк»?</w:t>
      </w:r>
    </w:p>
    <w:p w:rsidR="00F932F9" w:rsidRPr="00F932F9" w:rsidRDefault="00F932F9" w:rsidP="00F932F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932F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Ключевые слова: </w:t>
      </w:r>
      <w:hyperlink r:id="rId5" w:history="1">
        <w:r w:rsidRPr="00F932F9">
          <w:rPr>
            <w:rFonts w:ascii="Times New Roman" w:eastAsia="Times New Roman" w:hAnsi="Times New Roman" w:cs="Times New Roman"/>
            <w:i w:val="0"/>
            <w:iCs w:val="0"/>
            <w:color w:val="0000FF"/>
            <w:sz w:val="24"/>
            <w:szCs w:val="24"/>
            <w:u w:val="single"/>
            <w:lang w:val="ru-RU" w:eastAsia="ru-RU" w:bidi="ar-SA"/>
          </w:rPr>
          <w:t>акция</w:t>
        </w:r>
      </w:hyperlink>
      <w:r w:rsidRPr="00F932F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</w:t>
      </w:r>
      <w:hyperlink r:id="rId6" w:history="1">
        <w:r w:rsidRPr="00F932F9">
          <w:rPr>
            <w:rFonts w:ascii="Times New Roman" w:eastAsia="Times New Roman" w:hAnsi="Times New Roman" w:cs="Times New Roman"/>
            <w:i w:val="0"/>
            <w:iCs w:val="0"/>
            <w:color w:val="0000FF"/>
            <w:sz w:val="24"/>
            <w:szCs w:val="24"/>
            <w:u w:val="single"/>
            <w:lang w:val="ru-RU" w:eastAsia="ru-RU" w:bidi="ar-SA"/>
          </w:rPr>
          <w:t>Бессмертный полк</w:t>
        </w:r>
      </w:hyperlink>
      <w:r w:rsidRPr="00F932F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</w:t>
      </w:r>
      <w:hyperlink r:id="rId7" w:history="1">
        <w:r w:rsidRPr="00F932F9">
          <w:rPr>
            <w:rFonts w:ascii="Times New Roman" w:eastAsia="Times New Roman" w:hAnsi="Times New Roman" w:cs="Times New Roman"/>
            <w:i w:val="0"/>
            <w:iCs w:val="0"/>
            <w:color w:val="0000FF"/>
            <w:sz w:val="24"/>
            <w:szCs w:val="24"/>
            <w:u w:val="single"/>
            <w:lang w:val="ru-RU" w:eastAsia="ru-RU" w:bidi="ar-SA"/>
          </w:rPr>
          <w:t>ветераны</w:t>
        </w:r>
      </w:hyperlink>
      <w:r w:rsidRPr="00F932F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</w:t>
      </w:r>
      <w:hyperlink r:id="rId8" w:history="1">
        <w:r w:rsidRPr="00F932F9">
          <w:rPr>
            <w:rFonts w:ascii="Times New Roman" w:eastAsia="Times New Roman" w:hAnsi="Times New Roman" w:cs="Times New Roman"/>
            <w:i w:val="0"/>
            <w:iCs w:val="0"/>
            <w:color w:val="0000FF"/>
            <w:sz w:val="24"/>
            <w:szCs w:val="24"/>
            <w:u w:val="single"/>
            <w:lang w:val="ru-RU" w:eastAsia="ru-RU" w:bidi="ar-SA"/>
          </w:rPr>
          <w:t>день Победы</w:t>
        </w:r>
      </w:hyperlink>
      <w:r w:rsidRPr="00F932F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</w:p>
    <w:p w:rsidR="00F932F9" w:rsidRPr="00F932F9" w:rsidRDefault="00F932F9" w:rsidP="00F932F9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932F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Опубликовано 23.04.2016 в 23:29 </w:t>
      </w:r>
    </w:p>
    <w:p w:rsidR="00F932F9" w:rsidRPr="00F932F9" w:rsidRDefault="00F932F9" w:rsidP="00F93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F932F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Понравился наш сайт? Присоединяйтесь или подпишитесь (на почту будут приходить уведомления о новых темах) на наш канал в </w:t>
      </w:r>
      <w:proofErr w:type="spellStart"/>
      <w:r w:rsidRPr="00F932F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МирТесен</w:t>
      </w:r>
      <w:proofErr w:type="spellEnd"/>
      <w:r w:rsidRPr="00F932F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! </w:t>
      </w:r>
    </w:p>
    <w:p w:rsidR="002A1D92" w:rsidRPr="00F932F9" w:rsidRDefault="002A1D92">
      <w:pPr>
        <w:rPr>
          <w:lang w:val="ru-RU"/>
        </w:rPr>
      </w:pPr>
    </w:p>
    <w:sectPr w:rsidR="002A1D92" w:rsidRPr="00F932F9" w:rsidSect="002A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932F9"/>
    <w:rsid w:val="00121D2F"/>
    <w:rsid w:val="002A1D92"/>
    <w:rsid w:val="008C74C3"/>
    <w:rsid w:val="00D2799E"/>
    <w:rsid w:val="00F9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2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21D2F"/>
    <w:pPr>
      <w:pBdr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pBdr>
      <w:shd w:val="clear" w:color="auto" w:fill="C4EE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4D6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1D2F"/>
    <w:pPr>
      <w:pBdr>
        <w:top w:val="single" w:sz="4" w:space="0" w:color="009DD9" w:themeColor="accent2"/>
        <w:left w:val="single" w:sz="48" w:space="2" w:color="009DD9" w:themeColor="accent2"/>
        <w:bottom w:val="single" w:sz="4" w:space="0" w:color="009DD9" w:themeColor="accent2"/>
        <w:right w:val="single" w:sz="4" w:space="4" w:color="009D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1D2F"/>
    <w:pPr>
      <w:pBdr>
        <w:left w:val="single" w:sz="48" w:space="2" w:color="009DD9" w:themeColor="accent2"/>
        <w:bottom w:val="single" w:sz="4" w:space="0" w:color="009DD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D2F"/>
    <w:pPr>
      <w:pBdr>
        <w:left w:val="single" w:sz="4" w:space="2" w:color="009DD9" w:themeColor="accent2"/>
        <w:bottom w:val="single" w:sz="4" w:space="2" w:color="009DD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1D2F"/>
    <w:pPr>
      <w:pBdr>
        <w:left w:val="dotted" w:sz="4" w:space="2" w:color="009DD9" w:themeColor="accent2"/>
        <w:bottom w:val="dotted" w:sz="4" w:space="2" w:color="009DD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1D2F"/>
    <w:pPr>
      <w:pBdr>
        <w:bottom w:val="single" w:sz="4" w:space="2" w:color="89DEF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1D2F"/>
    <w:pPr>
      <w:pBdr>
        <w:bottom w:val="dotted" w:sz="4" w:space="2" w:color="4FCDF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1D2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09DD9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1D2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009DD9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D2F"/>
    <w:rPr>
      <w:rFonts w:asciiTheme="majorHAnsi" w:eastAsiaTheme="majorEastAsia" w:hAnsiTheme="majorHAnsi" w:cstheme="majorBidi"/>
      <w:b/>
      <w:bCs/>
      <w:i/>
      <w:iCs/>
      <w:color w:val="004D6C" w:themeColor="accent2" w:themeShade="7F"/>
      <w:shd w:val="clear" w:color="auto" w:fill="C4EEF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21D2F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21D2F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21D2F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21D2F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21D2F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21D2F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21D2F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21D2F"/>
    <w:rPr>
      <w:rFonts w:asciiTheme="majorHAnsi" w:eastAsiaTheme="majorEastAsia" w:hAnsiTheme="majorHAnsi" w:cstheme="majorBidi"/>
      <w:i/>
      <w:iCs/>
      <w:color w:val="009DD9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21D2F"/>
    <w:rPr>
      <w:b/>
      <w:bCs/>
      <w:color w:val="0075A2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21D2F"/>
    <w:pPr>
      <w:pBdr>
        <w:top w:val="single" w:sz="48" w:space="0" w:color="009DD9" w:themeColor="accent2"/>
        <w:bottom w:val="single" w:sz="48" w:space="0" w:color="009DD9" w:themeColor="accent2"/>
      </w:pBdr>
      <w:shd w:val="clear" w:color="auto" w:fill="009DD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21D2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009DD9" w:themeFill="accent2"/>
    </w:rPr>
  </w:style>
  <w:style w:type="paragraph" w:styleId="a6">
    <w:name w:val="Subtitle"/>
    <w:basedOn w:val="a"/>
    <w:next w:val="a"/>
    <w:link w:val="a7"/>
    <w:uiPriority w:val="11"/>
    <w:qFormat/>
    <w:rsid w:val="00121D2F"/>
    <w:pPr>
      <w:pBdr>
        <w:bottom w:val="dotted" w:sz="8" w:space="10" w:color="009DD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4D6C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21D2F"/>
    <w:rPr>
      <w:rFonts w:asciiTheme="majorHAnsi" w:eastAsiaTheme="majorEastAsia" w:hAnsiTheme="majorHAnsi" w:cstheme="majorBidi"/>
      <w:i/>
      <w:iCs/>
      <w:color w:val="004D6C" w:themeColor="accent2" w:themeShade="7F"/>
      <w:sz w:val="24"/>
      <w:szCs w:val="24"/>
    </w:rPr>
  </w:style>
  <w:style w:type="character" w:styleId="a8">
    <w:name w:val="Strong"/>
    <w:uiPriority w:val="22"/>
    <w:qFormat/>
    <w:rsid w:val="00121D2F"/>
    <w:rPr>
      <w:b/>
      <w:bCs/>
      <w:spacing w:val="0"/>
    </w:rPr>
  </w:style>
  <w:style w:type="character" w:styleId="a9">
    <w:name w:val="Emphasis"/>
    <w:uiPriority w:val="20"/>
    <w:qFormat/>
    <w:rsid w:val="00121D2F"/>
    <w:rPr>
      <w:rFonts w:asciiTheme="majorHAnsi" w:eastAsiaTheme="majorEastAsia" w:hAnsiTheme="majorHAnsi" w:cstheme="majorBidi"/>
      <w:b/>
      <w:bCs/>
      <w:i/>
      <w:iCs/>
      <w:color w:val="009DD9" w:themeColor="accent2"/>
      <w:bdr w:val="single" w:sz="18" w:space="0" w:color="C4EEFF" w:themeColor="accent2" w:themeTint="33"/>
      <w:shd w:val="clear" w:color="auto" w:fill="C4EEFF" w:themeFill="accent2" w:themeFillTint="33"/>
    </w:rPr>
  </w:style>
  <w:style w:type="paragraph" w:styleId="aa">
    <w:name w:val="No Spacing"/>
    <w:basedOn w:val="a"/>
    <w:uiPriority w:val="1"/>
    <w:qFormat/>
    <w:rsid w:val="00121D2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21D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1D2F"/>
    <w:rPr>
      <w:i w:val="0"/>
      <w:iCs w:val="0"/>
      <w:color w:val="0075A2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21D2F"/>
    <w:rPr>
      <w:color w:val="0075A2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21D2F"/>
    <w:pPr>
      <w:pBdr>
        <w:top w:val="dotted" w:sz="8" w:space="10" w:color="009DD9" w:themeColor="accent2"/>
        <w:bottom w:val="dotted" w:sz="8" w:space="10" w:color="009D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9DD9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21D2F"/>
    <w:rPr>
      <w:rFonts w:asciiTheme="majorHAnsi" w:eastAsiaTheme="majorEastAsia" w:hAnsiTheme="majorHAnsi" w:cstheme="majorBidi"/>
      <w:b/>
      <w:bCs/>
      <w:i/>
      <w:iCs/>
      <w:color w:val="009DD9" w:themeColor="accent2"/>
      <w:sz w:val="20"/>
      <w:szCs w:val="20"/>
    </w:rPr>
  </w:style>
  <w:style w:type="character" w:styleId="ae">
    <w:name w:val="Subtle Emphasis"/>
    <w:uiPriority w:val="19"/>
    <w:qFormat/>
    <w:rsid w:val="00121D2F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styleId="af">
    <w:name w:val="Intense Emphasis"/>
    <w:uiPriority w:val="21"/>
    <w:qFormat/>
    <w:rsid w:val="00121D2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9DD9" w:themeColor="accent2"/>
      <w:shd w:val="clear" w:color="auto" w:fill="009DD9" w:themeFill="accent2"/>
      <w:vertAlign w:val="baseline"/>
    </w:rPr>
  </w:style>
  <w:style w:type="character" w:styleId="af0">
    <w:name w:val="Subtle Reference"/>
    <w:uiPriority w:val="31"/>
    <w:qFormat/>
    <w:rsid w:val="00121D2F"/>
    <w:rPr>
      <w:i/>
      <w:iCs/>
      <w:smallCaps/>
      <w:color w:val="009DD9" w:themeColor="accent2"/>
      <w:u w:color="009DD9" w:themeColor="accent2"/>
    </w:rPr>
  </w:style>
  <w:style w:type="character" w:styleId="af1">
    <w:name w:val="Intense Reference"/>
    <w:uiPriority w:val="32"/>
    <w:qFormat/>
    <w:rsid w:val="00121D2F"/>
    <w:rPr>
      <w:b/>
      <w:bCs/>
      <w:i/>
      <w:iCs/>
      <w:smallCaps/>
      <w:color w:val="009DD9" w:themeColor="accent2"/>
      <w:u w:color="009DD9" w:themeColor="accent2"/>
    </w:rPr>
  </w:style>
  <w:style w:type="character" w:styleId="af2">
    <w:name w:val="Book Title"/>
    <w:uiPriority w:val="33"/>
    <w:qFormat/>
    <w:rsid w:val="00121D2F"/>
    <w:rPr>
      <w:rFonts w:asciiTheme="majorHAnsi" w:eastAsiaTheme="majorEastAsia" w:hAnsiTheme="majorHAnsi" w:cstheme="majorBidi"/>
      <w:b/>
      <w:bCs/>
      <w:i/>
      <w:iCs/>
      <w:smallCaps/>
      <w:color w:val="0075A2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21D2F"/>
    <w:pPr>
      <w:outlineLvl w:val="9"/>
    </w:pPr>
  </w:style>
  <w:style w:type="paragraph" w:styleId="af4">
    <w:name w:val="Normal (Web)"/>
    <w:basedOn w:val="a"/>
    <w:uiPriority w:val="99"/>
    <w:semiHidden/>
    <w:unhideWhenUsed/>
    <w:rsid w:val="00F9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F932F9"/>
    <w:rPr>
      <w:color w:val="0000FF"/>
      <w:u w:val="single"/>
    </w:rPr>
  </w:style>
  <w:style w:type="paragraph" w:customStyle="1" w:styleId="blog-postsubscribe">
    <w:name w:val="blog-post__subscribe"/>
    <w:basedOn w:val="a"/>
    <w:rsid w:val="00F9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F9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932F9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pensiya.mirtesen.ru/blog?t=&#1076;&#1077;&#1085;&#1100;%20&#1055;&#1086;&#1073;&#1077;&#1076;&#1099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ypensiya.mirtesen.ru/blog?t=&#1074;&#1077;&#1090;&#1077;&#1088;&#1072;&#1085;&#1099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pensiya.mirtesen.ru/blog?t=&#1041;&#1077;&#1089;&#1089;&#1084;&#1077;&#1088;&#1090;&#1085;&#1099;&#1081;%20&#1087;&#1086;&#1083;&#1082;" TargetMode="External"/><Relationship Id="rId5" Type="http://schemas.openxmlformats.org/officeDocument/2006/relationships/hyperlink" Target="https://mypensiya.mirtesen.ru/blog?t=&#1072;&#1082;&#1094;&#1080;&#1103;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</dc:creator>
  <cp:lastModifiedBy>сош</cp:lastModifiedBy>
  <cp:revision>1</cp:revision>
  <dcterms:created xsi:type="dcterms:W3CDTF">2018-12-18T06:27:00Z</dcterms:created>
  <dcterms:modified xsi:type="dcterms:W3CDTF">2018-12-18T06:28:00Z</dcterms:modified>
</cp:coreProperties>
</file>