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DA" w:rsidRPr="00201791" w:rsidRDefault="004970AF" w:rsidP="0079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BDA" w:rsidRPr="00201791">
        <w:rPr>
          <w:rFonts w:ascii="Times New Roman" w:eastAsia="Times New Roman" w:hAnsi="Times New Roman" w:cs="Times New Roman"/>
          <w:sz w:val="27"/>
          <w:szCs w:val="27"/>
        </w:rPr>
        <w:t>ПРОГРАММА ВОЛОНТЁРОВ</w:t>
      </w:r>
    </w:p>
    <w:p w:rsidR="00796BDA" w:rsidRPr="00201791" w:rsidRDefault="00796BDA" w:rsidP="0079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Проект волонтёрского отряда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Мы вместе»</w:t>
      </w:r>
    </w:p>
    <w:p w:rsidR="00796BDA" w:rsidRPr="00201791" w:rsidRDefault="00796BDA" w:rsidP="0079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BDA" w:rsidRPr="00201791" w:rsidRDefault="00796BDA" w:rsidP="00796BDA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t xml:space="preserve">Волонтерский отряд </w:t>
      </w: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Мы вместе» 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t>это добровольное объединение обучающихся, изъявивших желание бескорыстно выполнять работу по благоустройству памятных мест и территории школы, станицы, предоставлять услуги, оказывать поддержку различным социальным категориям населения (инвалидам, детям, пенсионерам).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   Волонтерский отряд призван воспитывать учащихся в духе гуманного отношения к людям, защите их жизни и здоровья, обеспечивать уважение к человеческой личности, способствовать воспитанию патриотизма и активной жизненной позиции.</w:t>
      </w: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  Направления деятельности волонтерского отряда: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пропаганда здорового образа жизни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экологическое направление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тимуровская работа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становление активной жизненной позиции.  Волонтерский отряд руководствуется Положением о волонтерской деятельности учреждения образования, Правилами внутреннего учебного распорядка, Уставом школы, а также другими нормативными документами.</w:t>
      </w:r>
    </w:p>
    <w:p w:rsidR="00796BDA" w:rsidRPr="00201791" w:rsidRDefault="00796BDA" w:rsidP="0079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Структура волонтёрского отряда</w:t>
      </w:r>
    </w:p>
    <w:p w:rsidR="00796BDA" w:rsidRPr="00201791" w:rsidRDefault="00796BDA" w:rsidP="0079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  1. Во главе волонтёрского отряда находится Совет, состоящий из руководителя отряда и учащихся школы. Совет координирует деятельность всего отряда, а так же разрабатывает и проводит мероприятия, общие для всего волонтёрского движения.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  2. Совет в основе своей деятельности объединяет факультативы, кружки и секции, выразившие желание участвовать  в волонтёрском движении. Совет планирует общие для детских коллективов мероприятия и дела, координирует их выполнение. В Инициативную группу волонтёрского отряда входят Руководитель Учреждения, Детский актив школы, а также Родительский комитет.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 </w:t>
      </w:r>
    </w:p>
    <w:p w:rsidR="00796BDA" w:rsidRPr="00201791" w:rsidRDefault="00796BDA" w:rsidP="0079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Программа волонтёрского движения 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Мы вместе»</w:t>
      </w:r>
    </w:p>
    <w:p w:rsidR="00796BDA" w:rsidRPr="00201791" w:rsidRDefault="00796BDA" w:rsidP="0079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Цели программы: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пропаганда ценностей здорового образа жизни;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формирование в детской и молодежной среде негативного отношения к употреблению наркотических веществ, алкоголя и курения;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формирование навыков нравственного поведения;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 xml:space="preserve">• развитие волонтерского движения в школе, формирование позитивных 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lastRenderedPageBreak/>
        <w:t>установок учащихся на добровольческую деятельность;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просветительское и духовно-нравственное воспитание учащихся;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воспитание в детях любви к Родине и чувство патриотизма.</w:t>
      </w:r>
      <w:proofErr w:type="gramEnd"/>
    </w:p>
    <w:p w:rsidR="00796BDA" w:rsidRPr="00201791" w:rsidRDefault="00796BDA" w:rsidP="0079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пропаганда здорового образа жизни (при помощи акций, тематических выступлений, конкурсов и викторин, обзор статей в СМИ);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формирование сплоченного деятельного коллектива волонтеров;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возрождение идеи шефства как средства распространения волонтерского движения;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поиск и анализ подростками информации о здоровом образе жизни;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 xml:space="preserve">• снижение количества учащихся, состоящих на </w:t>
      </w:r>
      <w:proofErr w:type="spellStart"/>
      <w:r w:rsidRPr="00201791">
        <w:rPr>
          <w:rFonts w:ascii="Times New Roman" w:eastAsia="Times New Roman" w:hAnsi="Times New Roman" w:cs="Times New Roman"/>
          <w:sz w:val="27"/>
          <w:szCs w:val="27"/>
        </w:rPr>
        <w:t>внутришкольном</w:t>
      </w:r>
      <w:proofErr w:type="spellEnd"/>
      <w:r w:rsidRPr="00201791">
        <w:rPr>
          <w:rFonts w:ascii="Times New Roman" w:eastAsia="Times New Roman" w:hAnsi="Times New Roman" w:cs="Times New Roman"/>
          <w:sz w:val="27"/>
          <w:szCs w:val="27"/>
        </w:rPr>
        <w:t xml:space="preserve"> учёте;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расширение сферы внешкольной деятельности и вторичной занятости учащихся;</w:t>
      </w:r>
      <w:proofErr w:type="gramEnd"/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поддержка ученических инициатив;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• вовлечение учащихся в проекты, связанные с оказанием конкретной помощи социально незащищенным слоям населения, охраной окружающей среды и др.  Для осуществления этих задач необходимо объединение усилий педагогического и родительского коллективов, которые помогут внести нравственные ценности и духовный смысл в жизнь детей.</w:t>
      </w:r>
    </w:p>
    <w:p w:rsidR="00796BDA" w:rsidRPr="00201791" w:rsidRDefault="00796BDA" w:rsidP="0079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Основные принципы руководства волонтерским отрядом</w:t>
      </w:r>
    </w:p>
    <w:p w:rsidR="00796BDA" w:rsidRPr="00201791" w:rsidRDefault="00796BDA" w:rsidP="0079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  </w:t>
      </w: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Руководитель волонтерского отряда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организует деятельность волонтерского отряда;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отвечает за сохранность и использование имущества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обеспечивает в рамках своей компетенции создание безопасных условий труда и быта для участников волонтерского отряда;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обеспечивает соблюдение мер дисциплинарного воздействия и поощрения, предусмотренных данным Положением, по отношению к членам волонтерского отряда.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 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  </w:t>
      </w: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Командир совместно с руководителем организует деятельность волонтёрского отряда: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способствует формированию позитивного морально-психологического климата в отряде;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 xml:space="preserve"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201791">
        <w:rPr>
          <w:rFonts w:ascii="Times New Roman" w:eastAsia="Times New Roman" w:hAnsi="Times New Roman" w:cs="Times New Roman"/>
          <w:sz w:val="27"/>
          <w:szCs w:val="27"/>
        </w:rPr>
        <w:t>внутриотрядной</w:t>
      </w:r>
      <w:proofErr w:type="spellEnd"/>
      <w:r w:rsidRPr="00201791">
        <w:rPr>
          <w:rFonts w:ascii="Times New Roman" w:eastAsia="Times New Roman" w:hAnsi="Times New Roman" w:cs="Times New Roman"/>
          <w:sz w:val="27"/>
          <w:szCs w:val="27"/>
        </w:rPr>
        <w:t xml:space="preserve"> организационной культуры;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осуществляет информационное обеспечение жизнедеятельности волонтерского отряда.  Руководитель волонтерского отряда несёт персональную ответственность за психологический климат и безопасность членов отряда.</w:t>
      </w:r>
    </w:p>
    <w:p w:rsidR="00796BDA" w:rsidRPr="00201791" w:rsidRDefault="00796BDA" w:rsidP="0079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Формы работы волонтёрского отряда</w:t>
      </w:r>
    </w:p>
    <w:p w:rsidR="00796BDA" w:rsidRPr="00201791" w:rsidRDefault="00796BDA" w:rsidP="0079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 xml:space="preserve">  </w:t>
      </w:r>
      <w:proofErr w:type="gramStart"/>
      <w:r w:rsidRPr="00201791">
        <w:rPr>
          <w:rFonts w:ascii="Times New Roman" w:eastAsia="Times New Roman" w:hAnsi="Times New Roman" w:cs="Times New Roman"/>
          <w:sz w:val="27"/>
          <w:szCs w:val="27"/>
        </w:rPr>
        <w:t>Помимо занятости детей в спортивных, художественных и других секциях, кружках и факультативах предполагается работа детей, объединяющая их в: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делах, формирующих любовь к Отечеству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миссионерских и паломнических поездках и экскурсиях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благотворительных акциях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в деле возрождения традиций культуры и быта села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концертах и конкурсах</w:t>
      </w: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- привлечении сверстников к занятию спортом   Ежегодно проводится слет волонтёрского движения, на котором подводятся итоги работы, происходит обмен опытом</w:t>
      </w:r>
      <w:proofErr w:type="gramEnd"/>
      <w:r w:rsidRPr="00201791">
        <w:rPr>
          <w:rFonts w:ascii="Times New Roman" w:eastAsia="Times New Roman" w:hAnsi="Times New Roman" w:cs="Times New Roman"/>
          <w:sz w:val="27"/>
          <w:szCs w:val="27"/>
        </w:rPr>
        <w:t>, намечаются перспективы развития волонтёрского движения.</w:t>
      </w:r>
    </w:p>
    <w:p w:rsidR="00796BDA" w:rsidRPr="00201791" w:rsidRDefault="00796BDA" w:rsidP="0079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Ожидаемые результаты</w:t>
      </w:r>
    </w:p>
    <w:p w:rsidR="00796BDA" w:rsidRPr="00201791" w:rsidRDefault="00796BDA" w:rsidP="0079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br/>
        <w:t>Основной результат работы - формирование ответственной, адаптированной, здоровой личности.</w:t>
      </w:r>
    </w:p>
    <w:p w:rsidR="00796BDA" w:rsidRPr="00201791" w:rsidRDefault="00796BDA" w:rsidP="00796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Владеть и применять знания о здоровом образе жизни</w:t>
      </w:r>
    </w:p>
    <w:p w:rsidR="00796BDA" w:rsidRPr="00201791" w:rsidRDefault="00796BDA" w:rsidP="00796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Уметь аргументировано отстаивать свою позицию</w:t>
      </w:r>
    </w:p>
    <w:p w:rsidR="00796BDA" w:rsidRPr="00201791" w:rsidRDefault="00796BDA" w:rsidP="00796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Формирование здоровых установок и навыков ответственного поведения, снижающих вероятность приобщения к курению, алкоголизму:</w:t>
      </w:r>
    </w:p>
    <w:p w:rsidR="00796BDA" w:rsidRPr="00201791" w:rsidRDefault="00796BDA" w:rsidP="00796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увеличение количества детей и подростков, вовлеченных в волонтерские отряды и проведение альтернативных мероприятий;</w:t>
      </w:r>
    </w:p>
    <w:p w:rsidR="00796BDA" w:rsidRPr="00201791" w:rsidRDefault="00796BDA" w:rsidP="00796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 xml:space="preserve">привлечение детей и подростков к общественно-значимой деятельности и уменьшение количества несовершеннолетних состоящих на </w:t>
      </w:r>
      <w:proofErr w:type="spellStart"/>
      <w:r w:rsidRPr="00201791">
        <w:rPr>
          <w:rFonts w:ascii="Times New Roman" w:eastAsia="Times New Roman" w:hAnsi="Times New Roman" w:cs="Times New Roman"/>
          <w:sz w:val="27"/>
          <w:szCs w:val="27"/>
        </w:rPr>
        <w:t>внутришкольном</w:t>
      </w:r>
      <w:proofErr w:type="spellEnd"/>
      <w:r w:rsidRPr="00201791">
        <w:rPr>
          <w:rFonts w:ascii="Times New Roman" w:eastAsia="Times New Roman" w:hAnsi="Times New Roman" w:cs="Times New Roman"/>
          <w:sz w:val="27"/>
          <w:szCs w:val="27"/>
        </w:rPr>
        <w:t xml:space="preserve"> учёте и учёте в КДН;</w:t>
      </w:r>
    </w:p>
    <w:p w:rsidR="00796BDA" w:rsidRPr="00201791" w:rsidRDefault="00796BDA" w:rsidP="00796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создание модели детского и родительского волонтерского движения внутри школы и вне её;</w:t>
      </w:r>
    </w:p>
    <w:p w:rsidR="00796BDA" w:rsidRPr="00201791" w:rsidRDefault="00796BDA" w:rsidP="00796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уметь общаться с учащимися и взрослыми, владеть нормами и правилами уважительного отношения к окружающим.</w:t>
      </w:r>
    </w:p>
    <w:p w:rsidR="00796BDA" w:rsidRPr="00201791" w:rsidRDefault="00796BDA" w:rsidP="0079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6BDA" w:rsidRPr="00201791" w:rsidRDefault="00796BDA" w:rsidP="0079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Заповеди волонтеров школы</w:t>
      </w:r>
    </w:p>
    <w:p w:rsidR="00796BDA" w:rsidRPr="00201791" w:rsidRDefault="00796BDA" w:rsidP="00796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Найди того, кто нуждается в твоей поддержке, помоги, защити его.</w:t>
      </w:r>
    </w:p>
    <w:p w:rsidR="00796BDA" w:rsidRPr="00201791" w:rsidRDefault="00796BDA" w:rsidP="00796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Раскрой себя в любой полезной для окружающих и тебя самого деятельности.</w:t>
      </w:r>
    </w:p>
    <w:p w:rsidR="00796BDA" w:rsidRPr="00201791" w:rsidRDefault="00796BDA" w:rsidP="00796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Помни, что твоя сила и твоя ценность - в твоем здоровье.</w:t>
      </w:r>
    </w:p>
    <w:p w:rsidR="00796BDA" w:rsidRPr="00201791" w:rsidRDefault="00796BDA" w:rsidP="00796B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Оценивай себя и своих товарищей не по словам, а по реальным отношениям и поступкам.</w:t>
      </w:r>
    </w:p>
    <w:p w:rsidR="00796BDA" w:rsidRPr="00201791" w:rsidRDefault="00796BDA" w:rsidP="00796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деятельности волонтера:</w:t>
      </w:r>
    </w:p>
    <w:p w:rsidR="00796BDA" w:rsidRPr="00201791" w:rsidRDefault="00796BDA" w:rsidP="00796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Если ты волонтер, забудь лень и равнодушие к проблемам окружающих.</w:t>
      </w:r>
    </w:p>
    <w:p w:rsidR="00796BDA" w:rsidRPr="00201791" w:rsidRDefault="00796BDA" w:rsidP="00796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Будь генератором идей!</w:t>
      </w:r>
    </w:p>
    <w:p w:rsidR="00796BDA" w:rsidRPr="00201791" w:rsidRDefault="00796BDA" w:rsidP="00796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lastRenderedPageBreak/>
        <w:t>Уважай мнение других!</w:t>
      </w:r>
    </w:p>
    <w:p w:rsidR="00796BDA" w:rsidRPr="00201791" w:rsidRDefault="00796BDA" w:rsidP="00796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Критикуешь – предлагай, предлагаешь - выполняй!</w:t>
      </w:r>
    </w:p>
    <w:p w:rsidR="00796BDA" w:rsidRPr="00201791" w:rsidRDefault="00796BDA" w:rsidP="00796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Обещаешь – сделай!</w:t>
      </w:r>
    </w:p>
    <w:p w:rsidR="00796BDA" w:rsidRPr="00201791" w:rsidRDefault="00796BDA" w:rsidP="00796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Не умеешь – научись!</w:t>
      </w:r>
    </w:p>
    <w:p w:rsidR="00796BDA" w:rsidRPr="00201791" w:rsidRDefault="00796BDA" w:rsidP="00796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Будь настойчив в достижении целей!</w:t>
      </w:r>
    </w:p>
    <w:p w:rsidR="00796BDA" w:rsidRPr="00201791" w:rsidRDefault="00796BDA" w:rsidP="00796B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91">
        <w:rPr>
          <w:rFonts w:ascii="Times New Roman" w:eastAsia="Times New Roman" w:hAnsi="Times New Roman" w:cs="Times New Roman"/>
          <w:sz w:val="27"/>
          <w:szCs w:val="27"/>
        </w:rPr>
        <w:t>Веди здоровый образ жизни! Твой образ жизни – пример для подражания.</w:t>
      </w:r>
    </w:p>
    <w:p w:rsidR="00796BDA" w:rsidRPr="00201791" w:rsidRDefault="00796BDA" w:rsidP="00796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6BDA" w:rsidRPr="00201791" w:rsidRDefault="00796BDA" w:rsidP="00796BDA"/>
    <w:p w:rsidR="00CB470F" w:rsidRPr="00CB470F" w:rsidRDefault="00CB470F">
      <w:pPr>
        <w:rPr>
          <w:rFonts w:ascii="Times New Roman" w:hAnsi="Times New Roman" w:cs="Times New Roman"/>
          <w:sz w:val="28"/>
          <w:szCs w:val="28"/>
        </w:rPr>
      </w:pPr>
    </w:p>
    <w:p w:rsidR="009A637E" w:rsidRPr="009A637E" w:rsidRDefault="009A637E" w:rsidP="009A6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70F" w:rsidRPr="00CB470F" w:rsidRDefault="00CB470F">
      <w:pPr>
        <w:rPr>
          <w:rFonts w:ascii="Times New Roman" w:hAnsi="Times New Roman" w:cs="Times New Roman"/>
          <w:b/>
          <w:sz w:val="28"/>
          <w:szCs w:val="28"/>
        </w:rPr>
      </w:pPr>
    </w:p>
    <w:sectPr w:rsidR="00CB470F" w:rsidRPr="00CB470F" w:rsidSect="006A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A03"/>
    <w:multiLevelType w:val="multilevel"/>
    <w:tmpl w:val="200E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B10CB"/>
    <w:multiLevelType w:val="multilevel"/>
    <w:tmpl w:val="FB7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A45F3"/>
    <w:multiLevelType w:val="multilevel"/>
    <w:tmpl w:val="5FA4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9563A"/>
    <w:multiLevelType w:val="multilevel"/>
    <w:tmpl w:val="8734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70F"/>
    <w:rsid w:val="0019711A"/>
    <w:rsid w:val="00245FE9"/>
    <w:rsid w:val="00322800"/>
    <w:rsid w:val="004970AF"/>
    <w:rsid w:val="006A40A9"/>
    <w:rsid w:val="00796BDA"/>
    <w:rsid w:val="009A637E"/>
    <w:rsid w:val="00CB470F"/>
    <w:rsid w:val="00DF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tellvet-widgetnum">
    <w:name w:val="b-tellvet-widget__num"/>
    <w:basedOn w:val="a0"/>
    <w:rsid w:val="009A637E"/>
  </w:style>
  <w:style w:type="character" w:customStyle="1" w:styleId="b-tellvet-widgetlabel">
    <w:name w:val="b-tellvet-widget__label"/>
    <w:basedOn w:val="a0"/>
    <w:rsid w:val="009A637E"/>
  </w:style>
  <w:style w:type="paragraph" w:styleId="a3">
    <w:name w:val="Balloon Text"/>
    <w:basedOn w:val="a"/>
    <w:link w:val="a4"/>
    <w:uiPriority w:val="99"/>
    <w:semiHidden/>
    <w:unhideWhenUsed/>
    <w:rsid w:val="009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2018-12-24T12:39:00Z</dcterms:created>
  <dcterms:modified xsi:type="dcterms:W3CDTF">2018-12-24T12:39:00Z</dcterms:modified>
</cp:coreProperties>
</file>