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45" w:rsidRPr="001B38A4" w:rsidRDefault="00177845" w:rsidP="00177845">
      <w:pPr>
        <w:tabs>
          <w:tab w:val="left" w:pos="1260"/>
        </w:tabs>
        <w:jc w:val="center"/>
        <w:rPr>
          <w:rFonts w:ascii="Times New Roman" w:hAnsi="Times New Roman"/>
          <w:sz w:val="28"/>
          <w:szCs w:val="28"/>
        </w:rPr>
      </w:pPr>
      <w:r w:rsidRPr="001B38A4">
        <w:rPr>
          <w:rFonts w:ascii="Times New Roman" w:hAnsi="Times New Roman"/>
          <w:sz w:val="28"/>
          <w:szCs w:val="28"/>
        </w:rPr>
        <w:t xml:space="preserve">Министерство образования и науки </w:t>
      </w:r>
      <w:proofErr w:type="spellStart"/>
      <w:r w:rsidRPr="001B38A4">
        <w:rPr>
          <w:rFonts w:ascii="Times New Roman" w:hAnsi="Times New Roman"/>
          <w:sz w:val="28"/>
          <w:szCs w:val="28"/>
        </w:rPr>
        <w:t>Ка</w:t>
      </w:r>
      <w:r>
        <w:rPr>
          <w:rFonts w:ascii="Times New Roman" w:hAnsi="Times New Roman"/>
          <w:sz w:val="28"/>
          <w:szCs w:val="28"/>
        </w:rPr>
        <w:t>рачаево</w:t>
      </w:r>
      <w:proofErr w:type="spellEnd"/>
      <w:r>
        <w:rPr>
          <w:rFonts w:ascii="Times New Roman" w:hAnsi="Times New Roman"/>
          <w:sz w:val="28"/>
          <w:szCs w:val="28"/>
        </w:rPr>
        <w:t xml:space="preserve"> – Черкесской Республики</w:t>
      </w:r>
    </w:p>
    <w:p w:rsidR="00177845" w:rsidRDefault="00177845" w:rsidP="00177845">
      <w:pPr>
        <w:widowControl w:val="0"/>
        <w:tabs>
          <w:tab w:val="left" w:pos="645"/>
        </w:tabs>
        <w:autoSpaceDE w:val="0"/>
        <w:autoSpaceDN w:val="0"/>
        <w:adjustRightInd w:val="0"/>
        <w:spacing w:after="0" w:line="240" w:lineRule="auto"/>
        <w:jc w:val="center"/>
        <w:rPr>
          <w:rFonts w:ascii="Times New Roman" w:hAnsi="Times New Roman"/>
          <w:bCs/>
          <w:color w:val="000000"/>
          <w:szCs w:val="28"/>
        </w:rPr>
      </w:pPr>
    </w:p>
    <w:p w:rsidR="00177845" w:rsidRDefault="00177845" w:rsidP="00177845">
      <w:pPr>
        <w:widowControl w:val="0"/>
        <w:tabs>
          <w:tab w:val="left" w:pos="645"/>
        </w:tabs>
        <w:autoSpaceDE w:val="0"/>
        <w:autoSpaceDN w:val="0"/>
        <w:adjustRightInd w:val="0"/>
        <w:spacing w:after="0" w:line="240" w:lineRule="auto"/>
        <w:jc w:val="center"/>
        <w:rPr>
          <w:rFonts w:ascii="Times New Roman" w:hAnsi="Times New Roman"/>
          <w:bCs/>
          <w:color w:val="000000"/>
          <w:szCs w:val="28"/>
        </w:rPr>
      </w:pPr>
      <w:r>
        <w:rPr>
          <w:rFonts w:ascii="Times New Roman" w:hAnsi="Times New Roman"/>
          <w:bCs/>
          <w:color w:val="000000"/>
          <w:szCs w:val="28"/>
        </w:rPr>
        <w:t>РОССИЙСКАЯ ФЕДЕРАЦИЯ</w:t>
      </w:r>
    </w:p>
    <w:p w:rsidR="00177845" w:rsidRDefault="00177845" w:rsidP="00177845">
      <w:pPr>
        <w:widowControl w:val="0"/>
        <w:tabs>
          <w:tab w:val="left" w:pos="645"/>
        </w:tabs>
        <w:autoSpaceDE w:val="0"/>
        <w:autoSpaceDN w:val="0"/>
        <w:adjustRightInd w:val="0"/>
        <w:spacing w:after="0" w:line="240" w:lineRule="auto"/>
        <w:jc w:val="center"/>
        <w:rPr>
          <w:rFonts w:ascii="Times New Roman" w:hAnsi="Times New Roman"/>
          <w:bCs/>
          <w:color w:val="000000"/>
          <w:sz w:val="24"/>
          <w:szCs w:val="28"/>
        </w:rPr>
      </w:pPr>
      <w:r>
        <w:rPr>
          <w:rFonts w:ascii="Times New Roman" w:hAnsi="Times New Roman"/>
          <w:bCs/>
          <w:color w:val="000000"/>
          <w:szCs w:val="28"/>
        </w:rPr>
        <w:t>КАРАЧАЕВО-ЧЕРКЕССКАЯ РЕСПУБЛИКА</w:t>
      </w:r>
    </w:p>
    <w:p w:rsidR="00177845" w:rsidRDefault="00177845" w:rsidP="00177845">
      <w:pPr>
        <w:widowControl w:val="0"/>
        <w:tabs>
          <w:tab w:val="left" w:pos="645"/>
        </w:tabs>
        <w:autoSpaceDE w:val="0"/>
        <w:autoSpaceDN w:val="0"/>
        <w:adjustRightInd w:val="0"/>
        <w:spacing w:after="0" w:line="240" w:lineRule="auto"/>
        <w:jc w:val="center"/>
        <w:rPr>
          <w:rFonts w:ascii="Times New Roman" w:hAnsi="Times New Roman"/>
          <w:bCs/>
          <w:color w:val="000000"/>
          <w:sz w:val="4"/>
          <w:szCs w:val="4"/>
        </w:rPr>
      </w:pPr>
    </w:p>
    <w:p w:rsidR="00177845" w:rsidRDefault="00177845" w:rsidP="00177845">
      <w:pPr>
        <w:widowControl w:val="0"/>
        <w:tabs>
          <w:tab w:val="left" w:pos="645"/>
        </w:tabs>
        <w:autoSpaceDE w:val="0"/>
        <w:autoSpaceDN w:val="0"/>
        <w:adjustRightInd w:val="0"/>
        <w:spacing w:after="0" w:line="240" w:lineRule="auto"/>
        <w:jc w:val="center"/>
        <w:rPr>
          <w:rFonts w:ascii="Times New Roman" w:hAnsi="Times New Roman"/>
          <w:bCs/>
          <w:color w:val="000000"/>
          <w:sz w:val="4"/>
          <w:szCs w:val="8"/>
        </w:rPr>
      </w:pPr>
    </w:p>
    <w:p w:rsidR="00177845" w:rsidRDefault="00177845" w:rsidP="00177845">
      <w:pPr>
        <w:widowControl w:val="0"/>
        <w:tabs>
          <w:tab w:val="left" w:pos="645"/>
        </w:tabs>
        <w:autoSpaceDE w:val="0"/>
        <w:autoSpaceDN w:val="0"/>
        <w:adjustRightInd w:val="0"/>
        <w:spacing w:after="0" w:line="240" w:lineRule="auto"/>
        <w:jc w:val="center"/>
        <w:rPr>
          <w:rFonts w:ascii="Times New Roman" w:hAnsi="Times New Roman"/>
          <w:b/>
          <w:bCs/>
          <w:color w:val="000000"/>
          <w:szCs w:val="28"/>
        </w:rPr>
      </w:pPr>
      <w:r>
        <w:rPr>
          <w:rFonts w:ascii="Times New Roman" w:hAnsi="Times New Roman"/>
          <w:b/>
          <w:bCs/>
          <w:color w:val="000000"/>
          <w:szCs w:val="28"/>
        </w:rPr>
        <w:t>МУНИЦИПАЛЬНОЕ БЮДЖЕТНОЕ ОБЩЕОБРАЗОВАТЕЛЬНОЕ УЧРЕЖДЕНИЕ</w:t>
      </w:r>
    </w:p>
    <w:p w:rsidR="00177845" w:rsidRPr="005B7C44" w:rsidRDefault="00177845" w:rsidP="00177845">
      <w:pPr>
        <w:widowControl w:val="0"/>
        <w:tabs>
          <w:tab w:val="left" w:pos="645"/>
        </w:tabs>
        <w:autoSpaceDE w:val="0"/>
        <w:autoSpaceDN w:val="0"/>
        <w:adjustRightInd w:val="0"/>
        <w:spacing w:after="0" w:line="240" w:lineRule="auto"/>
        <w:jc w:val="center"/>
        <w:rPr>
          <w:rFonts w:ascii="Times New Roman" w:hAnsi="Times New Roman"/>
          <w:b/>
          <w:bCs/>
          <w:color w:val="000000"/>
          <w:szCs w:val="28"/>
        </w:rPr>
      </w:pPr>
      <w:r>
        <w:rPr>
          <w:rFonts w:ascii="Times New Roman" w:hAnsi="Times New Roman"/>
          <w:b/>
          <w:bCs/>
          <w:color w:val="000000"/>
          <w:szCs w:val="28"/>
        </w:rPr>
        <w:t>«Средняя общеобразовательная школа №5г. Усть-Джегуты»</w:t>
      </w:r>
    </w:p>
    <w:p w:rsidR="00177845" w:rsidRDefault="00177845" w:rsidP="00177845">
      <w:pPr>
        <w:spacing w:after="0" w:line="240" w:lineRule="auto"/>
        <w:rPr>
          <w:rFonts w:ascii="Times New Roman" w:hAnsi="Times New Roman"/>
          <w:sz w:val="24"/>
          <w:szCs w:val="24"/>
        </w:rPr>
      </w:pPr>
    </w:p>
    <w:p w:rsidR="00177845" w:rsidRDefault="00177845" w:rsidP="00177845"/>
    <w:p w:rsidR="00177845" w:rsidRDefault="00177845" w:rsidP="00177845"/>
    <w:p w:rsidR="00177845" w:rsidRDefault="00177845" w:rsidP="00177845"/>
    <w:tbl>
      <w:tblPr>
        <w:tblW w:w="10632" w:type="dxa"/>
        <w:tblInd w:w="-426" w:type="dxa"/>
        <w:tblLook w:val="00A0" w:firstRow="1" w:lastRow="0" w:firstColumn="1" w:lastColumn="0" w:noHBand="0" w:noVBand="0"/>
      </w:tblPr>
      <w:tblGrid>
        <w:gridCol w:w="5813"/>
        <w:gridCol w:w="4819"/>
      </w:tblGrid>
      <w:tr w:rsidR="00177845" w:rsidRPr="00527802" w:rsidTr="00D722F2">
        <w:tc>
          <w:tcPr>
            <w:tcW w:w="5813" w:type="dxa"/>
          </w:tcPr>
          <w:p w:rsidR="00177845" w:rsidRPr="005F7C3D" w:rsidRDefault="00177845" w:rsidP="00D722F2">
            <w:pPr>
              <w:widowControl w:val="0"/>
              <w:spacing w:after="0" w:line="240" w:lineRule="auto"/>
              <w:jc w:val="both"/>
              <w:outlineLvl w:val="2"/>
              <w:rPr>
                <w:rFonts w:ascii="Times New Roman" w:hAnsi="Times New Roman"/>
                <w:sz w:val="24"/>
                <w:szCs w:val="24"/>
              </w:rPr>
            </w:pPr>
            <w:r w:rsidRPr="005F7C3D">
              <w:rPr>
                <w:rFonts w:ascii="Times New Roman" w:hAnsi="Times New Roman"/>
                <w:sz w:val="24"/>
                <w:szCs w:val="24"/>
              </w:rPr>
              <w:t>ПРИНЯТО/УТВЕРЖДЕНО</w:t>
            </w:r>
          </w:p>
          <w:p w:rsidR="00177845" w:rsidRPr="005F7C3D" w:rsidRDefault="00177845" w:rsidP="00D722F2">
            <w:pPr>
              <w:widowControl w:val="0"/>
              <w:spacing w:after="0" w:line="240" w:lineRule="auto"/>
              <w:jc w:val="both"/>
              <w:outlineLvl w:val="2"/>
              <w:rPr>
                <w:rFonts w:ascii="Times New Roman" w:hAnsi="Times New Roman"/>
                <w:sz w:val="24"/>
                <w:szCs w:val="24"/>
              </w:rPr>
            </w:pPr>
            <w:r w:rsidRPr="005F7C3D">
              <w:rPr>
                <w:rFonts w:ascii="Times New Roman" w:hAnsi="Times New Roman"/>
                <w:sz w:val="24"/>
                <w:szCs w:val="24"/>
              </w:rPr>
              <w:t>методическим/педагогическим советом</w:t>
            </w:r>
          </w:p>
          <w:p w:rsidR="00177845" w:rsidRPr="005F7C3D" w:rsidRDefault="00177845" w:rsidP="00D722F2">
            <w:pPr>
              <w:spacing w:after="0" w:line="240" w:lineRule="auto"/>
              <w:rPr>
                <w:sz w:val="24"/>
                <w:szCs w:val="24"/>
              </w:rPr>
            </w:pPr>
            <w:r w:rsidRPr="005F7C3D">
              <w:rPr>
                <w:sz w:val="24"/>
                <w:szCs w:val="24"/>
              </w:rPr>
              <w:t>__________________________________</w:t>
            </w:r>
          </w:p>
          <w:p w:rsidR="00177845" w:rsidRPr="005F7C3D" w:rsidRDefault="00177845" w:rsidP="00D722F2">
            <w:pPr>
              <w:spacing w:after="0" w:line="240" w:lineRule="auto"/>
              <w:rPr>
                <w:rFonts w:ascii="Times New Roman" w:hAnsi="Times New Roman"/>
                <w:sz w:val="24"/>
                <w:szCs w:val="24"/>
                <w:vertAlign w:val="subscript"/>
              </w:rPr>
            </w:pPr>
            <w:r w:rsidRPr="005F7C3D">
              <w:rPr>
                <w:rFonts w:ascii="Times New Roman" w:hAnsi="Times New Roman"/>
                <w:sz w:val="24"/>
                <w:szCs w:val="24"/>
                <w:vertAlign w:val="subscript"/>
              </w:rPr>
              <w:t>(сокращенное наименование образовательной организации)</w:t>
            </w:r>
          </w:p>
          <w:p w:rsidR="00177845" w:rsidRPr="005F7C3D" w:rsidRDefault="00177845" w:rsidP="00D722F2">
            <w:pPr>
              <w:widowControl w:val="0"/>
              <w:spacing w:after="0" w:line="240" w:lineRule="auto"/>
              <w:jc w:val="both"/>
              <w:outlineLvl w:val="2"/>
              <w:rPr>
                <w:rFonts w:ascii="Times New Roman" w:hAnsi="Times New Roman"/>
                <w:sz w:val="24"/>
                <w:szCs w:val="24"/>
              </w:rPr>
            </w:pPr>
          </w:p>
          <w:p w:rsidR="00177845" w:rsidRPr="005F7C3D" w:rsidRDefault="00177845" w:rsidP="00D722F2">
            <w:pPr>
              <w:widowControl w:val="0"/>
              <w:spacing w:after="0" w:line="240" w:lineRule="auto"/>
              <w:jc w:val="both"/>
              <w:outlineLvl w:val="2"/>
              <w:rPr>
                <w:rFonts w:ascii="Times New Roman" w:hAnsi="Times New Roman"/>
                <w:sz w:val="24"/>
                <w:szCs w:val="24"/>
              </w:rPr>
            </w:pPr>
            <w:r w:rsidRPr="005F7C3D">
              <w:rPr>
                <w:rFonts w:ascii="Times New Roman" w:hAnsi="Times New Roman"/>
                <w:sz w:val="24"/>
                <w:szCs w:val="24"/>
              </w:rPr>
              <w:t>Протокол от «____» _____ 20__ г. №__</w:t>
            </w:r>
          </w:p>
          <w:p w:rsidR="00177845" w:rsidRPr="005F7C3D" w:rsidRDefault="00177845" w:rsidP="00D722F2">
            <w:pPr>
              <w:widowControl w:val="0"/>
              <w:spacing w:after="0"/>
              <w:jc w:val="both"/>
              <w:outlineLvl w:val="2"/>
              <w:rPr>
                <w:rFonts w:ascii="Times New Roman" w:hAnsi="Times New Roman"/>
                <w:sz w:val="28"/>
                <w:szCs w:val="28"/>
              </w:rPr>
            </w:pPr>
          </w:p>
          <w:p w:rsidR="00177845" w:rsidRPr="005F7C3D" w:rsidRDefault="00177845" w:rsidP="00D722F2">
            <w:pPr>
              <w:widowControl w:val="0"/>
              <w:spacing w:after="0"/>
              <w:jc w:val="both"/>
              <w:outlineLvl w:val="2"/>
              <w:rPr>
                <w:rFonts w:ascii="Times New Roman" w:hAnsi="Times New Roman"/>
                <w:i/>
                <w:sz w:val="28"/>
                <w:szCs w:val="28"/>
              </w:rPr>
            </w:pPr>
          </w:p>
          <w:p w:rsidR="00177845" w:rsidRPr="005F7C3D" w:rsidRDefault="00177845" w:rsidP="00D722F2">
            <w:pPr>
              <w:widowControl w:val="0"/>
              <w:spacing w:after="0"/>
              <w:jc w:val="both"/>
              <w:outlineLvl w:val="2"/>
              <w:rPr>
                <w:rFonts w:ascii="Times New Roman" w:hAnsi="Times New Roman"/>
                <w:i/>
                <w:sz w:val="28"/>
                <w:szCs w:val="28"/>
              </w:rPr>
            </w:pPr>
          </w:p>
        </w:tc>
        <w:tc>
          <w:tcPr>
            <w:tcW w:w="4819" w:type="dxa"/>
          </w:tcPr>
          <w:p w:rsidR="00177845" w:rsidRPr="005F7C3D" w:rsidRDefault="00177845" w:rsidP="00D722F2">
            <w:pPr>
              <w:widowControl w:val="0"/>
              <w:spacing w:after="0"/>
              <w:jc w:val="both"/>
              <w:outlineLvl w:val="2"/>
              <w:rPr>
                <w:rFonts w:ascii="Times New Roman" w:hAnsi="Times New Roman"/>
                <w:color w:val="000000"/>
                <w:sz w:val="28"/>
                <w:szCs w:val="28"/>
                <w:shd w:val="clear" w:color="auto" w:fill="FFFFFF"/>
              </w:rPr>
            </w:pPr>
            <w:r w:rsidRPr="005F7C3D">
              <w:rPr>
                <w:rFonts w:ascii="Times New Roman" w:hAnsi="Times New Roman"/>
                <w:color w:val="000000"/>
                <w:sz w:val="28"/>
                <w:szCs w:val="28"/>
                <w:shd w:val="clear" w:color="auto" w:fill="FFFFFF"/>
              </w:rPr>
              <w:t>УТВЕРЖДАЮ</w:t>
            </w:r>
          </w:p>
          <w:p w:rsidR="00177845" w:rsidRPr="005F7C3D" w:rsidRDefault="00177845" w:rsidP="00D722F2">
            <w:pPr>
              <w:widowControl w:val="0"/>
              <w:spacing w:after="0"/>
              <w:jc w:val="both"/>
              <w:outlineLvl w:val="2"/>
              <w:rPr>
                <w:rFonts w:ascii="Times New Roman" w:hAnsi="Times New Roman"/>
                <w:color w:val="000000"/>
                <w:sz w:val="28"/>
                <w:szCs w:val="28"/>
                <w:shd w:val="clear" w:color="auto" w:fill="FFFFFF"/>
              </w:rPr>
            </w:pPr>
            <w:r w:rsidRPr="005F7C3D">
              <w:rPr>
                <w:rFonts w:ascii="Times New Roman" w:hAnsi="Times New Roman"/>
                <w:color w:val="000000"/>
                <w:sz w:val="28"/>
                <w:szCs w:val="28"/>
                <w:shd w:val="clear" w:color="auto" w:fill="FFFFFF"/>
              </w:rPr>
              <w:t>Директор</w:t>
            </w:r>
          </w:p>
          <w:p w:rsidR="00177845" w:rsidRPr="005F7C3D" w:rsidRDefault="00177845" w:rsidP="00D722F2">
            <w:pPr>
              <w:widowControl w:val="0"/>
              <w:spacing w:after="0"/>
              <w:jc w:val="both"/>
              <w:outlineLvl w:val="2"/>
              <w:rPr>
                <w:rFonts w:ascii="Times New Roman" w:hAnsi="Times New Roman"/>
                <w:color w:val="000000"/>
                <w:sz w:val="28"/>
                <w:szCs w:val="28"/>
                <w:shd w:val="clear" w:color="auto" w:fill="FFFFFF"/>
              </w:rPr>
            </w:pPr>
            <w:r w:rsidRPr="005F7C3D">
              <w:rPr>
                <w:rFonts w:ascii="Times New Roman" w:hAnsi="Times New Roman"/>
                <w:color w:val="000000"/>
                <w:sz w:val="28"/>
                <w:szCs w:val="28"/>
                <w:shd w:val="clear" w:color="auto" w:fill="FFFFFF"/>
              </w:rPr>
              <w:t xml:space="preserve">_______________ </w:t>
            </w:r>
            <w:proofErr w:type="spellStart"/>
            <w:r w:rsidRPr="005F7C3D">
              <w:rPr>
                <w:rFonts w:ascii="Times New Roman" w:hAnsi="Times New Roman"/>
                <w:color w:val="000000"/>
                <w:sz w:val="28"/>
                <w:szCs w:val="28"/>
                <w:shd w:val="clear" w:color="auto" w:fill="FFFFFF"/>
              </w:rPr>
              <w:t>Х.Ш.Узденова</w:t>
            </w:r>
            <w:proofErr w:type="spellEnd"/>
          </w:p>
          <w:p w:rsidR="00177845" w:rsidRPr="005F7C3D" w:rsidRDefault="00177845" w:rsidP="00D722F2">
            <w:pPr>
              <w:widowControl w:val="0"/>
              <w:spacing w:after="0"/>
              <w:jc w:val="both"/>
              <w:outlineLvl w:val="2"/>
              <w:rPr>
                <w:rFonts w:ascii="Times New Roman" w:hAnsi="Times New Roman"/>
                <w:color w:val="000000"/>
                <w:sz w:val="28"/>
                <w:szCs w:val="28"/>
                <w:shd w:val="clear" w:color="auto" w:fill="FFFFFF"/>
                <w:vertAlign w:val="subscript"/>
              </w:rPr>
            </w:pPr>
            <w:r w:rsidRPr="005F7C3D">
              <w:rPr>
                <w:rFonts w:ascii="Times New Roman" w:hAnsi="Times New Roman"/>
                <w:color w:val="000000"/>
                <w:sz w:val="28"/>
                <w:szCs w:val="28"/>
                <w:shd w:val="clear" w:color="auto" w:fill="FFFFFF"/>
                <w:vertAlign w:val="subscript"/>
              </w:rPr>
              <w:t xml:space="preserve">                (подпись)</w:t>
            </w:r>
          </w:p>
          <w:p w:rsidR="00177845" w:rsidRPr="005F7C3D" w:rsidRDefault="00177845" w:rsidP="00D722F2">
            <w:pPr>
              <w:widowControl w:val="0"/>
              <w:spacing w:after="0"/>
              <w:jc w:val="both"/>
              <w:outlineLvl w:val="2"/>
              <w:rPr>
                <w:rFonts w:ascii="Times New Roman" w:hAnsi="Times New Roman"/>
                <w:sz w:val="28"/>
                <w:szCs w:val="28"/>
              </w:rPr>
            </w:pPr>
            <w:r w:rsidRPr="005F7C3D">
              <w:rPr>
                <w:rFonts w:ascii="Times New Roman" w:hAnsi="Times New Roman"/>
                <w:color w:val="000000"/>
                <w:sz w:val="28"/>
                <w:szCs w:val="28"/>
                <w:shd w:val="clear" w:color="auto" w:fill="FFFFFF"/>
              </w:rPr>
              <w:t>«___» ______________20__г.</w:t>
            </w:r>
          </w:p>
        </w:tc>
      </w:tr>
    </w:tbl>
    <w:p w:rsidR="00177845" w:rsidRPr="00527802" w:rsidRDefault="00177845" w:rsidP="00177845">
      <w:pPr>
        <w:widowControl w:val="0"/>
        <w:spacing w:after="0"/>
        <w:ind w:firstLine="720"/>
        <w:jc w:val="both"/>
        <w:outlineLvl w:val="2"/>
        <w:rPr>
          <w:rFonts w:ascii="Times New Roman" w:hAnsi="Times New Roman"/>
          <w:sz w:val="20"/>
          <w:szCs w:val="20"/>
        </w:rPr>
      </w:pPr>
    </w:p>
    <w:p w:rsidR="00177845" w:rsidRPr="00527802" w:rsidRDefault="00177845" w:rsidP="00177845">
      <w:pPr>
        <w:widowControl w:val="0"/>
        <w:spacing w:after="0"/>
        <w:ind w:firstLine="720"/>
        <w:jc w:val="both"/>
        <w:outlineLvl w:val="1"/>
        <w:rPr>
          <w:rFonts w:ascii="Times New Roman" w:hAnsi="Times New Roman"/>
          <w:b/>
          <w:color w:val="000000"/>
          <w:sz w:val="20"/>
          <w:szCs w:val="20"/>
          <w:shd w:val="clear" w:color="auto" w:fill="FFFFFF"/>
        </w:rPr>
      </w:pPr>
      <w:bookmarkStart w:id="0" w:name="bookmark4"/>
    </w:p>
    <w:p w:rsidR="00177845" w:rsidRPr="00527802" w:rsidRDefault="00D722F2" w:rsidP="00177845">
      <w:pPr>
        <w:widowControl w:val="0"/>
        <w:spacing w:after="0"/>
        <w:jc w:val="center"/>
        <w:outlineLvl w:val="1"/>
        <w:rPr>
          <w:rFonts w:ascii="Times New Roman" w:hAnsi="Times New Roman"/>
          <w:b/>
          <w:caps/>
          <w:color w:val="000000"/>
          <w:sz w:val="20"/>
          <w:szCs w:val="20"/>
          <w:shd w:val="clear" w:color="auto" w:fill="FFFFFF"/>
        </w:rPr>
      </w:pPr>
      <w:bookmarkStart w:id="1" w:name="_Hlk379195403"/>
      <w:bookmarkEnd w:id="0"/>
      <w:r>
        <w:rPr>
          <w:rFonts w:ascii="Times New Roman" w:hAnsi="Times New Roman"/>
          <w:b/>
          <w:caps/>
          <w:color w:val="000000"/>
          <w:sz w:val="20"/>
          <w:szCs w:val="20"/>
          <w:shd w:val="clear" w:color="auto" w:fill="FFFFFF"/>
        </w:rPr>
        <w:t>РАБОЧАЯ ПРОГРАММА ШКОЛЬНОГО ТЕАТРА</w:t>
      </w:r>
    </w:p>
    <w:p w:rsidR="00177845" w:rsidRPr="005F7C3D" w:rsidRDefault="00177845" w:rsidP="00177845">
      <w:pPr>
        <w:spacing w:before="100" w:beforeAutospacing="1" w:after="100" w:afterAutospacing="1" w:line="240" w:lineRule="auto"/>
        <w:jc w:val="center"/>
        <w:rPr>
          <w:rFonts w:ascii="Times New Roman" w:hAnsi="Times New Roman"/>
          <w:b/>
          <w:sz w:val="28"/>
          <w:szCs w:val="28"/>
          <w:u w:val="single"/>
        </w:rPr>
      </w:pPr>
      <w:r w:rsidRPr="00787AC5">
        <w:rPr>
          <w:rStyle w:val="c7"/>
          <w:rFonts w:ascii="Times New Roman" w:hAnsi="Times New Roman"/>
          <w:b/>
          <w:sz w:val="28"/>
          <w:szCs w:val="28"/>
        </w:rPr>
        <w:t>"</w:t>
      </w:r>
      <w:r>
        <w:rPr>
          <w:rStyle w:val="c7"/>
          <w:rFonts w:ascii="Times New Roman" w:hAnsi="Times New Roman"/>
          <w:b/>
          <w:sz w:val="32"/>
          <w:szCs w:val="32"/>
          <w:u w:val="single"/>
        </w:rPr>
        <w:t>Театральные ступени</w:t>
      </w:r>
      <w:r w:rsidRPr="005F7C3D">
        <w:rPr>
          <w:rStyle w:val="c7"/>
          <w:rFonts w:ascii="Times New Roman" w:hAnsi="Times New Roman"/>
          <w:b/>
          <w:sz w:val="32"/>
          <w:szCs w:val="32"/>
          <w:u w:val="single"/>
        </w:rPr>
        <w:t>"</w:t>
      </w:r>
      <w:r>
        <w:rPr>
          <w:rFonts w:ascii="Times New Roman" w:hAnsi="Times New Roman"/>
          <w:b/>
          <w:caps/>
          <w:color w:val="000000"/>
          <w:sz w:val="20"/>
          <w:szCs w:val="20"/>
          <w:shd w:val="clear" w:color="auto" w:fill="FFFFFF"/>
        </w:rPr>
        <w:t xml:space="preserve"> </w:t>
      </w:r>
    </w:p>
    <w:p w:rsidR="00177845" w:rsidRPr="00527802" w:rsidRDefault="00177845" w:rsidP="00177845">
      <w:pPr>
        <w:widowControl w:val="0"/>
        <w:spacing w:after="0"/>
        <w:jc w:val="center"/>
        <w:outlineLvl w:val="1"/>
        <w:rPr>
          <w:rFonts w:ascii="Times New Roman" w:hAnsi="Times New Roman"/>
          <w:bCs/>
          <w:caps/>
          <w:sz w:val="20"/>
          <w:szCs w:val="20"/>
          <w:vertAlign w:val="subscript"/>
        </w:rPr>
      </w:pPr>
      <w:r w:rsidRPr="00527802">
        <w:rPr>
          <w:rFonts w:ascii="Times New Roman" w:hAnsi="Times New Roman"/>
          <w:caps/>
          <w:color w:val="000000"/>
          <w:sz w:val="20"/>
          <w:szCs w:val="20"/>
          <w:shd w:val="clear" w:color="auto" w:fill="FFFFFF"/>
          <w:vertAlign w:val="subscript"/>
        </w:rPr>
        <w:t>(наименование программы)</w:t>
      </w:r>
    </w:p>
    <w:bookmarkEnd w:id="1"/>
    <w:p w:rsidR="00177845" w:rsidRPr="00527802" w:rsidRDefault="00177845" w:rsidP="00177845">
      <w:pPr>
        <w:widowControl w:val="0"/>
        <w:tabs>
          <w:tab w:val="left" w:pos="1215"/>
        </w:tabs>
        <w:spacing w:after="0"/>
        <w:jc w:val="both"/>
        <w:outlineLvl w:val="2"/>
        <w:rPr>
          <w:rFonts w:ascii="Times New Roman" w:hAnsi="Times New Roman"/>
          <w:color w:val="000000"/>
          <w:sz w:val="20"/>
          <w:szCs w:val="20"/>
          <w:shd w:val="clear" w:color="auto" w:fill="FFFFFF"/>
          <w:vertAlign w:val="subscript"/>
        </w:rPr>
      </w:pPr>
    </w:p>
    <w:p w:rsidR="00177845" w:rsidRDefault="00177845" w:rsidP="00177845">
      <w:pPr>
        <w:widowControl w:val="0"/>
        <w:tabs>
          <w:tab w:val="left" w:pos="1215"/>
        </w:tabs>
        <w:spacing w:after="0"/>
        <w:jc w:val="both"/>
        <w:outlineLvl w:val="2"/>
        <w:rPr>
          <w:rFonts w:ascii="Times New Roman" w:hAnsi="Times New Roman"/>
          <w:color w:val="000000"/>
          <w:sz w:val="20"/>
          <w:szCs w:val="20"/>
          <w:shd w:val="clear" w:color="auto" w:fill="FFFFFF"/>
        </w:rPr>
      </w:pPr>
    </w:p>
    <w:p w:rsidR="00177845" w:rsidRDefault="00177845" w:rsidP="00177845">
      <w:pPr>
        <w:widowControl w:val="0"/>
        <w:tabs>
          <w:tab w:val="left" w:pos="1215"/>
        </w:tabs>
        <w:spacing w:after="0"/>
        <w:jc w:val="both"/>
        <w:outlineLvl w:val="2"/>
        <w:rPr>
          <w:rFonts w:ascii="Times New Roman" w:hAnsi="Times New Roman"/>
          <w:color w:val="000000"/>
          <w:sz w:val="20"/>
          <w:szCs w:val="20"/>
          <w:shd w:val="clear" w:color="auto" w:fill="FFFFFF"/>
        </w:rPr>
      </w:pPr>
    </w:p>
    <w:p w:rsidR="00177845" w:rsidRDefault="00177845" w:rsidP="00177845">
      <w:pPr>
        <w:widowControl w:val="0"/>
        <w:tabs>
          <w:tab w:val="left" w:pos="1215"/>
        </w:tabs>
        <w:spacing w:after="0"/>
        <w:jc w:val="both"/>
        <w:outlineLvl w:val="2"/>
        <w:rPr>
          <w:rFonts w:ascii="Times New Roman" w:hAnsi="Times New Roman"/>
          <w:color w:val="000000"/>
          <w:sz w:val="20"/>
          <w:szCs w:val="20"/>
          <w:shd w:val="clear" w:color="auto" w:fill="FFFFFF"/>
        </w:rPr>
      </w:pPr>
    </w:p>
    <w:p w:rsidR="00177845" w:rsidRPr="00527802" w:rsidRDefault="00177845" w:rsidP="00177845">
      <w:pPr>
        <w:widowControl w:val="0"/>
        <w:tabs>
          <w:tab w:val="left" w:pos="1215"/>
        </w:tabs>
        <w:spacing w:after="0"/>
        <w:jc w:val="both"/>
        <w:outlineLvl w:val="2"/>
        <w:rPr>
          <w:rFonts w:ascii="Times New Roman" w:hAnsi="Times New Roman"/>
          <w:color w:val="000000"/>
          <w:sz w:val="20"/>
          <w:szCs w:val="20"/>
          <w:shd w:val="clear" w:color="auto" w:fill="FFFFFF"/>
        </w:rPr>
      </w:pPr>
    </w:p>
    <w:p w:rsidR="00177845" w:rsidRPr="00527802" w:rsidRDefault="00177845" w:rsidP="00177845">
      <w:pPr>
        <w:widowControl w:val="0"/>
        <w:tabs>
          <w:tab w:val="left" w:pos="1215"/>
        </w:tabs>
        <w:spacing w:after="0"/>
        <w:jc w:val="both"/>
        <w:outlineLvl w:val="2"/>
        <w:rPr>
          <w:rFonts w:ascii="Times New Roman" w:hAnsi="Times New Roman"/>
          <w:color w:val="000000"/>
          <w:sz w:val="20"/>
          <w:szCs w:val="20"/>
          <w:shd w:val="clear" w:color="auto" w:fill="FFFFFF"/>
        </w:rPr>
      </w:pPr>
    </w:p>
    <w:p w:rsidR="00D722F2" w:rsidRDefault="00D722F2" w:rsidP="00177845">
      <w:pPr>
        <w:widowControl w:val="0"/>
        <w:tabs>
          <w:tab w:val="left" w:pos="1215"/>
        </w:tabs>
        <w:spacing w:after="0"/>
        <w:jc w:val="both"/>
        <w:outlineLvl w:val="2"/>
        <w:rPr>
          <w:rFonts w:ascii="Times New Roman" w:hAnsi="Times New Roman"/>
          <w:color w:val="000000"/>
          <w:sz w:val="24"/>
          <w:szCs w:val="24"/>
          <w:shd w:val="clear" w:color="auto" w:fill="FFFFFF"/>
          <w:lang w:val="en-US"/>
        </w:rPr>
      </w:pPr>
    </w:p>
    <w:p w:rsidR="00D722F2" w:rsidRDefault="00D722F2" w:rsidP="00177845">
      <w:pPr>
        <w:widowControl w:val="0"/>
        <w:tabs>
          <w:tab w:val="left" w:pos="1215"/>
        </w:tabs>
        <w:spacing w:after="0"/>
        <w:jc w:val="both"/>
        <w:outlineLvl w:val="2"/>
        <w:rPr>
          <w:rFonts w:ascii="Times New Roman" w:hAnsi="Times New Roman"/>
          <w:color w:val="000000"/>
          <w:sz w:val="24"/>
          <w:szCs w:val="24"/>
          <w:shd w:val="clear" w:color="auto" w:fill="FFFFFF"/>
          <w:lang w:val="en-US"/>
        </w:rPr>
      </w:pPr>
    </w:p>
    <w:p w:rsidR="00D722F2" w:rsidRDefault="00D722F2" w:rsidP="00177845">
      <w:pPr>
        <w:widowControl w:val="0"/>
        <w:tabs>
          <w:tab w:val="left" w:pos="1215"/>
        </w:tabs>
        <w:spacing w:after="0"/>
        <w:jc w:val="both"/>
        <w:outlineLvl w:val="2"/>
        <w:rPr>
          <w:rFonts w:ascii="Times New Roman" w:hAnsi="Times New Roman"/>
          <w:color w:val="000000"/>
          <w:sz w:val="24"/>
          <w:szCs w:val="24"/>
          <w:shd w:val="clear" w:color="auto" w:fill="FFFFFF"/>
          <w:lang w:val="en-US"/>
        </w:rPr>
      </w:pPr>
    </w:p>
    <w:p w:rsidR="00177845" w:rsidRPr="005F7C3D" w:rsidRDefault="00177845" w:rsidP="00177845">
      <w:pPr>
        <w:widowControl w:val="0"/>
        <w:tabs>
          <w:tab w:val="left" w:pos="1215"/>
        </w:tabs>
        <w:spacing w:after="0"/>
        <w:jc w:val="both"/>
        <w:outlineLvl w:val="2"/>
        <w:rPr>
          <w:rFonts w:ascii="Times New Roman" w:hAnsi="Times New Roman"/>
          <w:color w:val="000000"/>
          <w:sz w:val="24"/>
          <w:szCs w:val="24"/>
          <w:shd w:val="clear" w:color="auto" w:fill="FFFFFF"/>
        </w:rPr>
      </w:pPr>
      <w:r w:rsidRPr="005F7C3D">
        <w:rPr>
          <w:rFonts w:ascii="Times New Roman" w:hAnsi="Times New Roman"/>
          <w:color w:val="000000"/>
          <w:sz w:val="24"/>
          <w:szCs w:val="24"/>
          <w:shd w:val="clear" w:color="auto" w:fill="FFFFFF"/>
        </w:rPr>
        <w:t>Категория и возраст обучающихся:</w:t>
      </w:r>
      <w:r>
        <w:rPr>
          <w:rFonts w:ascii="Times New Roman" w:hAnsi="Times New Roman"/>
          <w:color w:val="000000"/>
          <w:sz w:val="24"/>
          <w:szCs w:val="24"/>
          <w:shd w:val="clear" w:color="auto" w:fill="FFFFFF"/>
        </w:rPr>
        <w:t xml:space="preserve"> 11 – 13</w:t>
      </w:r>
      <w:r w:rsidRPr="005B7C44">
        <w:rPr>
          <w:rFonts w:ascii="Times New Roman" w:hAnsi="Times New Roman"/>
          <w:sz w:val="28"/>
          <w:szCs w:val="28"/>
        </w:rPr>
        <w:t>лет</w:t>
      </w:r>
    </w:p>
    <w:p w:rsidR="00177845" w:rsidRPr="005F7C3D" w:rsidRDefault="00177845" w:rsidP="00177845">
      <w:pPr>
        <w:widowControl w:val="0"/>
        <w:tabs>
          <w:tab w:val="left" w:pos="1215"/>
        </w:tabs>
        <w:spacing w:after="0"/>
        <w:jc w:val="both"/>
        <w:outlineLvl w:val="2"/>
        <w:rPr>
          <w:rFonts w:ascii="Times New Roman" w:hAnsi="Times New Roman"/>
          <w:color w:val="000000"/>
          <w:sz w:val="24"/>
          <w:szCs w:val="24"/>
          <w:shd w:val="clear" w:color="auto" w:fill="FFFFFF"/>
        </w:rPr>
      </w:pPr>
      <w:r w:rsidRPr="005F7C3D">
        <w:rPr>
          <w:rFonts w:ascii="Times New Roman" w:hAnsi="Times New Roman"/>
          <w:color w:val="000000"/>
          <w:sz w:val="24"/>
          <w:szCs w:val="24"/>
          <w:shd w:val="clear" w:color="auto" w:fill="FFFFFF"/>
        </w:rPr>
        <w:t xml:space="preserve">Срок освоения программы: </w:t>
      </w:r>
      <w:r>
        <w:rPr>
          <w:rFonts w:ascii="Times New Roman" w:hAnsi="Times New Roman"/>
          <w:color w:val="000000"/>
          <w:sz w:val="24"/>
          <w:szCs w:val="24"/>
          <w:shd w:val="clear" w:color="auto" w:fill="FFFFFF"/>
        </w:rPr>
        <w:t>1 год</w:t>
      </w:r>
    </w:p>
    <w:p w:rsidR="00177845" w:rsidRPr="005F7C3D" w:rsidRDefault="00177845" w:rsidP="00177845">
      <w:pPr>
        <w:widowControl w:val="0"/>
        <w:tabs>
          <w:tab w:val="left" w:pos="1215"/>
        </w:tabs>
        <w:spacing w:after="0"/>
        <w:jc w:val="both"/>
        <w:outlineLvl w:val="2"/>
        <w:rPr>
          <w:rFonts w:ascii="Times New Roman" w:hAnsi="Times New Roman"/>
          <w:color w:val="000000"/>
          <w:sz w:val="24"/>
          <w:szCs w:val="24"/>
          <w:shd w:val="clear" w:color="auto" w:fill="FFFFFF"/>
        </w:rPr>
      </w:pPr>
      <w:r w:rsidRPr="005F7C3D">
        <w:rPr>
          <w:rFonts w:ascii="Times New Roman" w:hAnsi="Times New Roman"/>
          <w:color w:val="000000"/>
          <w:sz w:val="24"/>
          <w:szCs w:val="24"/>
          <w:shd w:val="clear" w:color="auto" w:fill="FFFFFF"/>
        </w:rPr>
        <w:t>Объем часов:</w:t>
      </w:r>
      <w:r w:rsidR="00F958BB">
        <w:rPr>
          <w:rFonts w:ascii="Times New Roman" w:hAnsi="Times New Roman"/>
          <w:color w:val="000000"/>
          <w:sz w:val="24"/>
          <w:szCs w:val="24"/>
          <w:shd w:val="clear" w:color="auto" w:fill="FFFFFF"/>
        </w:rPr>
        <w:t xml:space="preserve"> 34</w:t>
      </w:r>
    </w:p>
    <w:p w:rsidR="00177845" w:rsidRPr="005F7C3D" w:rsidRDefault="00177845" w:rsidP="00177845">
      <w:pPr>
        <w:widowControl w:val="0"/>
        <w:tabs>
          <w:tab w:val="left" w:pos="1215"/>
        </w:tabs>
        <w:spacing w:after="0"/>
        <w:jc w:val="both"/>
        <w:outlineLvl w:val="2"/>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Автор</w:t>
      </w:r>
      <w:r w:rsidRPr="005F7C3D">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Чернюк</w:t>
      </w:r>
      <w:proofErr w:type="spellEnd"/>
      <w:proofErr w:type="gramEnd"/>
      <w:r>
        <w:rPr>
          <w:rFonts w:ascii="Times New Roman" w:hAnsi="Times New Roman"/>
          <w:color w:val="000000"/>
          <w:sz w:val="24"/>
          <w:szCs w:val="24"/>
          <w:shd w:val="clear" w:color="auto" w:fill="FFFFFF"/>
        </w:rPr>
        <w:t xml:space="preserve"> Тамара Ивановна</w:t>
      </w:r>
    </w:p>
    <w:p w:rsidR="00177845" w:rsidRPr="005F7C3D" w:rsidRDefault="00177845" w:rsidP="00177845">
      <w:pPr>
        <w:widowControl w:val="0"/>
        <w:spacing w:after="0"/>
        <w:jc w:val="both"/>
        <w:outlineLvl w:val="2"/>
        <w:rPr>
          <w:rFonts w:ascii="Times New Roman" w:hAnsi="Times New Roman"/>
          <w:color w:val="000000"/>
          <w:sz w:val="24"/>
          <w:szCs w:val="24"/>
          <w:shd w:val="clear" w:color="auto" w:fill="FFFFFF"/>
        </w:rPr>
      </w:pPr>
    </w:p>
    <w:p w:rsidR="00177845" w:rsidRDefault="00177845" w:rsidP="00177845">
      <w:pPr>
        <w:widowControl w:val="0"/>
        <w:spacing w:after="0"/>
        <w:jc w:val="both"/>
        <w:outlineLvl w:val="2"/>
        <w:rPr>
          <w:rFonts w:ascii="Times New Roman" w:hAnsi="Times New Roman"/>
          <w:color w:val="000000"/>
          <w:sz w:val="20"/>
          <w:szCs w:val="20"/>
          <w:shd w:val="clear" w:color="auto" w:fill="FFFFFF"/>
        </w:rPr>
      </w:pPr>
    </w:p>
    <w:p w:rsidR="00177845" w:rsidRDefault="00177845" w:rsidP="00177845"/>
    <w:p w:rsidR="00177845" w:rsidRDefault="00177845" w:rsidP="00177845"/>
    <w:p w:rsidR="00177845" w:rsidRPr="005F7C3D" w:rsidRDefault="00177845" w:rsidP="00177845">
      <w:pPr>
        <w:tabs>
          <w:tab w:val="left" w:pos="3225"/>
        </w:tabs>
        <w:rPr>
          <w:rFonts w:ascii="Times New Roman" w:hAnsi="Times New Roman"/>
          <w:b/>
          <w:sz w:val="24"/>
          <w:szCs w:val="24"/>
        </w:rPr>
      </w:pPr>
      <w:r>
        <w:tab/>
      </w:r>
      <w:proofErr w:type="spellStart"/>
      <w:r w:rsidRPr="005F7C3D">
        <w:rPr>
          <w:rFonts w:ascii="Times New Roman" w:hAnsi="Times New Roman"/>
          <w:b/>
          <w:sz w:val="24"/>
          <w:szCs w:val="24"/>
        </w:rPr>
        <w:t>Усть</w:t>
      </w:r>
      <w:proofErr w:type="spellEnd"/>
      <w:r w:rsidRPr="005F7C3D">
        <w:rPr>
          <w:rFonts w:ascii="Times New Roman" w:hAnsi="Times New Roman"/>
          <w:b/>
          <w:sz w:val="24"/>
          <w:szCs w:val="24"/>
        </w:rPr>
        <w:t xml:space="preserve"> –</w:t>
      </w:r>
      <w:proofErr w:type="spellStart"/>
      <w:r w:rsidRPr="005F7C3D">
        <w:rPr>
          <w:rFonts w:ascii="Times New Roman" w:hAnsi="Times New Roman"/>
          <w:b/>
          <w:sz w:val="24"/>
          <w:szCs w:val="24"/>
        </w:rPr>
        <w:t>Джегута</w:t>
      </w:r>
      <w:proofErr w:type="spellEnd"/>
      <w:r w:rsidRPr="005F7C3D">
        <w:rPr>
          <w:rFonts w:ascii="Times New Roman" w:hAnsi="Times New Roman"/>
          <w:b/>
          <w:sz w:val="24"/>
          <w:szCs w:val="24"/>
        </w:rPr>
        <w:t>, 202</w:t>
      </w:r>
      <w:r w:rsidR="00D722F2">
        <w:rPr>
          <w:rFonts w:ascii="Times New Roman" w:hAnsi="Times New Roman"/>
          <w:b/>
          <w:sz w:val="24"/>
          <w:szCs w:val="24"/>
        </w:rPr>
        <w:t>2</w:t>
      </w:r>
      <w:r w:rsidRPr="005F7C3D">
        <w:rPr>
          <w:rFonts w:ascii="Times New Roman" w:hAnsi="Times New Roman"/>
          <w:b/>
          <w:sz w:val="24"/>
          <w:szCs w:val="24"/>
        </w:rPr>
        <w:t>г.</w:t>
      </w:r>
    </w:p>
    <w:p w:rsidR="008A2776" w:rsidRPr="00555619" w:rsidRDefault="00177845" w:rsidP="00555619">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p>
    <w:p w:rsidR="006B4B8E" w:rsidRPr="00555619" w:rsidRDefault="006B4B8E" w:rsidP="00555619">
      <w:pPr>
        <w:spacing w:after="0"/>
        <w:jc w:val="center"/>
        <w:rPr>
          <w:rFonts w:ascii="Times New Roman" w:hAnsi="Times New Roman" w:cs="Times New Roman"/>
          <w:b/>
          <w:sz w:val="26"/>
          <w:szCs w:val="26"/>
        </w:rPr>
      </w:pPr>
    </w:p>
    <w:p w:rsidR="008A2776" w:rsidRDefault="008A2776" w:rsidP="00555619">
      <w:pPr>
        <w:spacing w:after="0"/>
        <w:jc w:val="center"/>
        <w:rPr>
          <w:rFonts w:ascii="Times New Roman" w:hAnsi="Times New Roman" w:cs="Times New Roman"/>
          <w:b/>
          <w:sz w:val="26"/>
          <w:szCs w:val="26"/>
        </w:rPr>
      </w:pPr>
      <w:r w:rsidRPr="00555619">
        <w:rPr>
          <w:rFonts w:ascii="Times New Roman" w:hAnsi="Times New Roman" w:cs="Times New Roman"/>
          <w:b/>
          <w:sz w:val="26"/>
          <w:szCs w:val="26"/>
        </w:rPr>
        <w:t>ПОЯСНИТЕЛЬНАЯ ЗАПИСКА</w:t>
      </w:r>
    </w:p>
    <w:p w:rsidR="00555619" w:rsidRPr="00555619" w:rsidRDefault="00555619" w:rsidP="00555619">
      <w:pPr>
        <w:spacing w:after="0"/>
        <w:jc w:val="center"/>
        <w:rPr>
          <w:rFonts w:ascii="Times New Roman" w:hAnsi="Times New Roman" w:cs="Times New Roman"/>
          <w:b/>
          <w:sz w:val="26"/>
          <w:szCs w:val="26"/>
        </w:rPr>
      </w:pPr>
    </w:p>
    <w:p w:rsidR="00DB7011" w:rsidRPr="00482B9B" w:rsidRDefault="00DB7011" w:rsidP="00555619">
      <w:pPr>
        <w:spacing w:after="0"/>
        <w:rPr>
          <w:rFonts w:ascii="Times New Roman" w:hAnsi="Times New Roman" w:cs="Times New Roman"/>
          <w:b/>
          <w:sz w:val="28"/>
          <w:szCs w:val="28"/>
        </w:rPr>
      </w:pPr>
      <w:r w:rsidRPr="00482B9B">
        <w:rPr>
          <w:rFonts w:ascii="Times New Roman" w:hAnsi="Times New Roman" w:cs="Times New Roman"/>
          <w:b/>
          <w:sz w:val="28"/>
          <w:szCs w:val="28"/>
        </w:rPr>
        <w:t>1</w:t>
      </w:r>
      <w:r w:rsidR="00F515B8" w:rsidRPr="00482B9B">
        <w:rPr>
          <w:rFonts w:ascii="Times New Roman" w:hAnsi="Times New Roman" w:cs="Times New Roman"/>
          <w:b/>
          <w:sz w:val="28"/>
          <w:szCs w:val="28"/>
        </w:rPr>
        <w:t>.</w:t>
      </w:r>
      <w:r w:rsidRPr="00482B9B">
        <w:rPr>
          <w:rFonts w:ascii="Times New Roman" w:hAnsi="Times New Roman" w:cs="Times New Roman"/>
          <w:b/>
          <w:sz w:val="28"/>
          <w:szCs w:val="28"/>
        </w:rPr>
        <w:t xml:space="preserve"> Пояснительная записка</w:t>
      </w:r>
    </w:p>
    <w:p w:rsidR="00DB7011" w:rsidRPr="00555619" w:rsidRDefault="00DB7011"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Программа разработана на основе духовно-нравственного развития и воспитания школьников. Целенаправленная организация и планомерное использование театрализованной деятельности способствует личностному развитию школьников, реализации творческого потенциала, позитивной самооценки и самосознания.</w:t>
      </w:r>
    </w:p>
    <w:p w:rsidR="00DB7011" w:rsidRPr="00555619" w:rsidRDefault="00DB7011"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И если главная задача школ</w:t>
      </w:r>
      <w:r w:rsidR="00F564D8" w:rsidRPr="00555619">
        <w:rPr>
          <w:rFonts w:ascii="Times New Roman" w:hAnsi="Times New Roman" w:cs="Times New Roman"/>
          <w:sz w:val="26"/>
          <w:szCs w:val="26"/>
        </w:rPr>
        <w:t xml:space="preserve"> </w:t>
      </w:r>
      <w:r w:rsidRPr="00555619">
        <w:rPr>
          <w:rFonts w:ascii="Times New Roman" w:hAnsi="Times New Roman" w:cs="Times New Roman"/>
          <w:sz w:val="26"/>
          <w:szCs w:val="26"/>
        </w:rPr>
        <w:t>– дать каждому обучающемуся фундаментальные знания по всем предметам гуманитарного и естественно-научного цикла, то дополнительное образование, является средством выявления, поддержки и развития творческого потенциала учеников, оно также способствует духовно-нравственному воспитанию личности.</w:t>
      </w:r>
      <w:r w:rsidR="0011214D" w:rsidRPr="00555619">
        <w:rPr>
          <w:rFonts w:ascii="Times New Roman" w:hAnsi="Times New Roman" w:cs="Times New Roman"/>
          <w:sz w:val="26"/>
          <w:szCs w:val="26"/>
        </w:rPr>
        <w:t xml:space="preserve"> </w:t>
      </w:r>
      <w:r w:rsidRPr="00555619">
        <w:rPr>
          <w:rFonts w:ascii="Times New Roman" w:hAnsi="Times New Roman" w:cs="Times New Roman"/>
          <w:sz w:val="26"/>
          <w:szCs w:val="26"/>
        </w:rPr>
        <w:t xml:space="preserve">Введение преподавания театрального искусства в общеобразовательную школу способно эффективно повлиять на </w:t>
      </w:r>
      <w:proofErr w:type="spellStart"/>
      <w:r w:rsidRPr="00555619">
        <w:rPr>
          <w:rFonts w:ascii="Times New Roman" w:hAnsi="Times New Roman" w:cs="Times New Roman"/>
          <w:sz w:val="26"/>
          <w:szCs w:val="26"/>
        </w:rPr>
        <w:t>воспитательно</w:t>
      </w:r>
      <w:proofErr w:type="spellEnd"/>
      <w:r w:rsidRPr="00555619">
        <w:rPr>
          <w:rFonts w:ascii="Times New Roman" w:hAnsi="Times New Roman" w:cs="Times New Roman"/>
          <w:sz w:val="26"/>
          <w:szCs w:val="26"/>
        </w:rPr>
        <w:t>-образовательный процесс.</w:t>
      </w:r>
      <w:r w:rsidR="0011214D" w:rsidRPr="00555619">
        <w:rPr>
          <w:rFonts w:ascii="Times New Roman" w:hAnsi="Times New Roman" w:cs="Times New Roman"/>
          <w:sz w:val="26"/>
          <w:szCs w:val="26"/>
        </w:rPr>
        <w:t xml:space="preserve"> </w:t>
      </w:r>
      <w:r w:rsidRPr="00555619">
        <w:rPr>
          <w:rFonts w:ascii="Times New Roman" w:hAnsi="Times New Roman" w:cs="Times New Roman"/>
          <w:sz w:val="26"/>
          <w:szCs w:val="26"/>
        </w:rPr>
        <w:t>И здесь очень важен тандем образовательной школы и дополнительного образования.</w:t>
      </w:r>
    </w:p>
    <w:p w:rsidR="00DB7011" w:rsidRPr="00555619" w:rsidRDefault="00DB7011"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Что такое театр? Это лучшее по утверждению К.С. Станиславского, средство для общения людей, для понимания их сокровенных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w:t>
      </w:r>
    </w:p>
    <w:p w:rsidR="00DB7011" w:rsidRPr="00555619" w:rsidRDefault="00DB7011"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Воспитательные возможности театральной деятельности широки. Участвуя в ней, дети знакомятся с окружающим миром во всём его многообразии через образы, краски, звуки, а умело поставленные вопросы, заставляют их думать, анализировать, делать выводы и обобщения.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p>
    <w:p w:rsidR="00DB7011" w:rsidRPr="00555619" w:rsidRDefault="00DB7011"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Театрализованные игры играют огромную роль в развитии выразительной стороны речи.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его речи, её интонационный строй.</w:t>
      </w:r>
    </w:p>
    <w:p w:rsidR="00DB7011" w:rsidRPr="00555619" w:rsidRDefault="00DB7011"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(дружба, доброта, честность, смелость и т.д.). И не только познает, но и выражает свое собственное отношение к добру и злу.</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Театр учит видеть прекрасное в жизни и в людях, зародит стремление самому нести в жизнь прекрасное и доброе. В театрализованных играх с помощью таких выразительных средств, как интонация, мимика, жест, походка, разыгрываются </w:t>
      </w:r>
      <w:r w:rsidRPr="00555619">
        <w:rPr>
          <w:rFonts w:ascii="Times New Roman" w:hAnsi="Times New Roman" w:cs="Times New Roman"/>
          <w:sz w:val="26"/>
          <w:szCs w:val="26"/>
        </w:rPr>
        <w:lastRenderedPageBreak/>
        <w:t>определённые литературные произведения. Дети знакомятся не только с их содержанием, воссоздают конкретные образы, но и учатся глубоко сопереживать событиям, взаимоотношениям героев произведений.</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w:t>
      </w:r>
    </w:p>
    <w:p w:rsidR="00DB7011"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В школьной среде через искусство театра возможно утверждение идеалов добра, любви, верности, справедливости, уважения традиций и самое главное – радости познания жизни. Ребята не только участвуют в работе над спектаклем, но и размышляют над ним, как будто постигая что-то сакральное. Силой своего таланта дети воссоздают волшебный мир спектакля, в котором любят и страдают, совершает благородные и добрые поступки, открывая двери в чудо, идет потайными тропами вечно разный, но всегда не забываемый герой. В таком творческом коллективе воспитывается культура, правильное отношение к историческому наследию, миру, людям, создается определенный образ жизни в целом, и в то же время происходит самоутверждение, так как каждый ребенок имеет возможность проявить свою индивидуальность.</w:t>
      </w:r>
    </w:p>
    <w:p w:rsidR="00555619" w:rsidRPr="00555619" w:rsidRDefault="00555619" w:rsidP="00555619">
      <w:pPr>
        <w:spacing w:after="0"/>
        <w:jc w:val="both"/>
        <w:rPr>
          <w:rFonts w:ascii="Times New Roman" w:hAnsi="Times New Roman" w:cs="Times New Roman"/>
          <w:sz w:val="26"/>
          <w:szCs w:val="26"/>
        </w:rPr>
      </w:pPr>
    </w:p>
    <w:p w:rsidR="008A2776" w:rsidRDefault="008A2776" w:rsidP="00555619">
      <w:pPr>
        <w:spacing w:after="0"/>
        <w:jc w:val="both"/>
        <w:rPr>
          <w:rFonts w:ascii="Times New Roman" w:hAnsi="Times New Roman" w:cs="Times New Roman"/>
          <w:i/>
          <w:sz w:val="26"/>
          <w:szCs w:val="26"/>
        </w:rPr>
      </w:pPr>
      <w:r w:rsidRPr="00555619">
        <w:rPr>
          <w:rFonts w:ascii="Times New Roman" w:hAnsi="Times New Roman" w:cs="Times New Roman"/>
          <w:i/>
          <w:sz w:val="26"/>
          <w:szCs w:val="26"/>
        </w:rPr>
        <w:t>Основные характеристики:</w:t>
      </w:r>
    </w:p>
    <w:p w:rsidR="00555619" w:rsidRPr="00555619" w:rsidRDefault="00555619" w:rsidP="00555619">
      <w:pPr>
        <w:spacing w:after="0"/>
        <w:jc w:val="both"/>
        <w:rPr>
          <w:rFonts w:ascii="Times New Roman" w:hAnsi="Times New Roman" w:cs="Times New Roman"/>
          <w:i/>
          <w:sz w:val="26"/>
          <w:szCs w:val="26"/>
        </w:rPr>
      </w:pPr>
    </w:p>
    <w:p w:rsidR="008A2776" w:rsidRPr="00555619" w:rsidRDefault="008A2776" w:rsidP="00555619">
      <w:pPr>
        <w:spacing w:after="0"/>
        <w:jc w:val="both"/>
        <w:rPr>
          <w:rFonts w:ascii="Times New Roman" w:hAnsi="Times New Roman" w:cs="Times New Roman"/>
          <w:sz w:val="26"/>
          <w:szCs w:val="26"/>
        </w:rPr>
      </w:pPr>
      <w:r w:rsidRPr="00555619">
        <w:rPr>
          <w:rFonts w:ascii="Times New Roman" w:hAnsi="Times New Roman" w:cs="Times New Roman"/>
          <w:b/>
          <w:sz w:val="26"/>
          <w:szCs w:val="26"/>
        </w:rPr>
        <w:t>Введение</w:t>
      </w:r>
      <w:r w:rsidRPr="00555619">
        <w:rPr>
          <w:rFonts w:ascii="Times New Roman" w:hAnsi="Times New Roman" w:cs="Times New Roman"/>
          <w:sz w:val="26"/>
          <w:szCs w:val="26"/>
        </w:rPr>
        <w:t xml:space="preserve"> – предлагаемая программа </w:t>
      </w:r>
      <w:r w:rsidR="00885996">
        <w:rPr>
          <w:rFonts w:ascii="Times New Roman" w:hAnsi="Times New Roman" w:cs="Times New Roman"/>
          <w:sz w:val="26"/>
          <w:szCs w:val="26"/>
        </w:rPr>
        <w:t>художественно-эстетической</w:t>
      </w:r>
      <w:r w:rsidRPr="00555619">
        <w:rPr>
          <w:rFonts w:ascii="Times New Roman" w:hAnsi="Times New Roman" w:cs="Times New Roman"/>
          <w:sz w:val="26"/>
          <w:szCs w:val="26"/>
        </w:rPr>
        <w:t xml:space="preserve"> направленности </w:t>
      </w:r>
      <w:r w:rsidR="00A64FDD" w:rsidRPr="00555619">
        <w:rPr>
          <w:rFonts w:ascii="Times New Roman" w:hAnsi="Times New Roman" w:cs="Times New Roman"/>
          <w:sz w:val="26"/>
          <w:szCs w:val="26"/>
        </w:rPr>
        <w:t>рассчитана на обучающихся 5-6 классов, интересующихся как постигать мир,  воспитывать отзывчивость, желающих расширить свои знания через фантазию, воображение, любовь к родному слову, сочувствию и сопереживанию. Курс рассчитан на 1 год обучения, 68 часов. Для обучающихся программа дает возможность расширить свои знания в области театра.</w:t>
      </w:r>
    </w:p>
    <w:p w:rsidR="00555619" w:rsidRDefault="00555619" w:rsidP="00555619">
      <w:pPr>
        <w:spacing w:after="0"/>
        <w:jc w:val="both"/>
        <w:rPr>
          <w:rFonts w:ascii="Times New Roman" w:hAnsi="Times New Roman" w:cs="Times New Roman"/>
          <w:b/>
          <w:sz w:val="26"/>
          <w:szCs w:val="26"/>
        </w:rPr>
      </w:pPr>
    </w:p>
    <w:p w:rsidR="00DB7011" w:rsidRPr="00555619" w:rsidRDefault="00DB7011"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Направленность</w:t>
      </w:r>
      <w:r w:rsidR="00A64FDD" w:rsidRPr="00555619">
        <w:rPr>
          <w:rFonts w:ascii="Times New Roman" w:hAnsi="Times New Roman" w:cs="Times New Roman"/>
          <w:b/>
          <w:sz w:val="26"/>
          <w:szCs w:val="26"/>
        </w:rPr>
        <w:t xml:space="preserve"> </w:t>
      </w:r>
      <w:r w:rsidR="000934A9" w:rsidRPr="00555619">
        <w:rPr>
          <w:rFonts w:ascii="Times New Roman" w:hAnsi="Times New Roman" w:cs="Times New Roman"/>
          <w:b/>
          <w:sz w:val="26"/>
          <w:szCs w:val="26"/>
        </w:rPr>
        <w:t xml:space="preserve"> - </w:t>
      </w:r>
      <w:r w:rsidR="000934A9" w:rsidRPr="00555619">
        <w:rPr>
          <w:rFonts w:ascii="Times New Roman" w:hAnsi="Times New Roman" w:cs="Times New Roman"/>
          <w:sz w:val="26"/>
          <w:szCs w:val="26"/>
        </w:rPr>
        <w:t>художественно-эстетическая.</w:t>
      </w:r>
    </w:p>
    <w:p w:rsidR="00DB7011"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Н</w:t>
      </w:r>
      <w:r w:rsidR="00DB7011" w:rsidRPr="00555619">
        <w:rPr>
          <w:rFonts w:ascii="Times New Roman" w:hAnsi="Times New Roman" w:cs="Times New Roman"/>
          <w:sz w:val="26"/>
          <w:szCs w:val="26"/>
        </w:rPr>
        <w:t>аправлена на развитие художественно-эстетического вкуса,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w:t>
      </w:r>
    </w:p>
    <w:p w:rsidR="00DB7011" w:rsidRPr="00555619" w:rsidRDefault="00DB7011"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Актуальность</w:t>
      </w:r>
    </w:p>
    <w:p w:rsidR="00DB7011" w:rsidRPr="00555619" w:rsidRDefault="00F515B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1.</w:t>
      </w:r>
      <w:r w:rsidR="00DB7011" w:rsidRPr="00555619">
        <w:rPr>
          <w:rFonts w:ascii="Times New Roman" w:hAnsi="Times New Roman" w:cs="Times New Roman"/>
          <w:sz w:val="26"/>
          <w:szCs w:val="26"/>
        </w:rPr>
        <w:t>Театральные игры способствуют развитию детской фантазии, воображения, всех видов памяти и видов детского творчества (художественно-речевого, музыкально-игрового, танцевального, сценического</w:t>
      </w:r>
      <w:proofErr w:type="gramStart"/>
      <w:r w:rsidR="00DB7011" w:rsidRPr="00555619">
        <w:rPr>
          <w:rFonts w:ascii="Times New Roman" w:hAnsi="Times New Roman" w:cs="Times New Roman"/>
          <w:sz w:val="26"/>
          <w:szCs w:val="26"/>
        </w:rPr>
        <w:t>) .</w:t>
      </w:r>
      <w:proofErr w:type="gramEnd"/>
    </w:p>
    <w:p w:rsidR="00DB7011" w:rsidRPr="00555619" w:rsidRDefault="00F515B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2.</w:t>
      </w:r>
      <w:r w:rsidR="00DB7011" w:rsidRPr="00555619">
        <w:rPr>
          <w:rFonts w:ascii="Times New Roman" w:hAnsi="Times New Roman" w:cs="Times New Roman"/>
          <w:sz w:val="26"/>
          <w:szCs w:val="26"/>
        </w:rPr>
        <w:t xml:space="preserve">Воспитание органической потребности в искусстве, приобщение к театрализованной деятельности, синтезирующую в себе литературу, музыку, танец имеет огромное значение для развития человека, ориентированного, в первую </w:t>
      </w:r>
      <w:r w:rsidR="00DB7011" w:rsidRPr="00555619">
        <w:rPr>
          <w:rFonts w:ascii="Times New Roman" w:hAnsi="Times New Roman" w:cs="Times New Roman"/>
          <w:sz w:val="26"/>
          <w:szCs w:val="26"/>
        </w:rPr>
        <w:lastRenderedPageBreak/>
        <w:t>очередь, на главенство духовного начала в жизни, на нравственные ценности, присущие русскому гуманистическому искусству XIX-XX вв.</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3.Для воспитанников театрального кружка наиболее привлекательным элементом является показ спектакля, участие в мероприятиях, а также конкурсы и фестивали. Эта творческая деятельность, направленная на социализацию и развитие коммуникативных способностей актуальна в современных условиях, так как появляются необходимые условия для осознания себя в качестве личности, повышается самооценка.</w:t>
      </w:r>
    </w:p>
    <w:p w:rsidR="000934A9"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b/>
          <w:sz w:val="26"/>
          <w:szCs w:val="26"/>
        </w:rPr>
        <w:t>Новизна</w:t>
      </w:r>
      <w:r w:rsidRPr="00555619">
        <w:rPr>
          <w:rFonts w:ascii="Times New Roman" w:hAnsi="Times New Roman" w:cs="Times New Roman"/>
          <w:sz w:val="26"/>
          <w:szCs w:val="26"/>
        </w:rPr>
        <w:t xml:space="preserve"> предлагаемой образовательной программы опирается на гармоничное развитие личности, которое тесно связано с процессом формирования ее духовных запросов, с одной стороны, и с реализацией творческих возможностей, с другой. Оба эти процесса идут в теснейшей связи друг с другом, находятся в диалектическом единстве. Принципиальным обстоятельством, связанным с процессом </w:t>
      </w:r>
      <w:proofErr w:type="spellStart"/>
      <w:r w:rsidRPr="00555619">
        <w:rPr>
          <w:rFonts w:ascii="Times New Roman" w:hAnsi="Times New Roman" w:cs="Times New Roman"/>
          <w:sz w:val="26"/>
          <w:szCs w:val="26"/>
        </w:rPr>
        <w:t>гуманизации</w:t>
      </w:r>
      <w:proofErr w:type="spellEnd"/>
      <w:r w:rsidRPr="00555619">
        <w:rPr>
          <w:rFonts w:ascii="Times New Roman" w:hAnsi="Times New Roman" w:cs="Times New Roman"/>
          <w:sz w:val="26"/>
          <w:szCs w:val="26"/>
        </w:rPr>
        <w:t xml:space="preserve"> образования, является то, что предлагаемая программа не рассчитана на детей, предварительно отобранных на конкурсной основе. Любой ребенок получит возможность отожествлять себя с театральным персонажем (перевоплощаться), а также научиться находить соответствующие выразительные средства для передачи образа в движении, мимике, жестах, интонациях.</w:t>
      </w:r>
    </w:p>
    <w:p w:rsidR="000934A9" w:rsidRPr="00555619" w:rsidRDefault="000934A9"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F515B8" w:rsidRPr="00555619" w:rsidRDefault="00F515B8" w:rsidP="00555619">
      <w:pPr>
        <w:spacing w:after="0"/>
        <w:jc w:val="both"/>
        <w:rPr>
          <w:rFonts w:ascii="Times New Roman" w:hAnsi="Times New Roman" w:cs="Times New Roman"/>
          <w:b/>
          <w:sz w:val="26"/>
          <w:szCs w:val="26"/>
        </w:rPr>
      </w:pPr>
    </w:p>
    <w:p w:rsidR="00DB7011" w:rsidRPr="00555619" w:rsidRDefault="00DB7011"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 xml:space="preserve"> Цель</w:t>
      </w:r>
      <w:r w:rsidR="000934A9" w:rsidRPr="00555619">
        <w:rPr>
          <w:rFonts w:ascii="Times New Roman" w:hAnsi="Times New Roman" w:cs="Times New Roman"/>
          <w:b/>
          <w:sz w:val="26"/>
          <w:szCs w:val="26"/>
        </w:rPr>
        <w:t xml:space="preserve"> и задачи:</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Развитие творческих способностей детей средствами театрального искусства.</w:t>
      </w:r>
    </w:p>
    <w:p w:rsidR="00DB7011"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Задачи:</w:t>
      </w:r>
    </w:p>
    <w:p w:rsidR="00DB7011"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1. </w:t>
      </w:r>
      <w:r w:rsidR="00DB7011" w:rsidRPr="00555619">
        <w:rPr>
          <w:rFonts w:ascii="Times New Roman" w:hAnsi="Times New Roman" w:cs="Times New Roman"/>
          <w:sz w:val="26"/>
          <w:szCs w:val="26"/>
        </w:rPr>
        <w:t>обучающие:</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Обучение детей элементарным актерским навыкам; совершенствование игровых навыков и творческой самостоятельности детей через постановку музыкальных, драматических сказок, игр–драматизаций, упражнений актерского тренинга.</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Обучение детей четкой дикции, внятному произнош</w:t>
      </w:r>
      <w:r w:rsidR="000934A9" w:rsidRPr="00555619">
        <w:rPr>
          <w:rFonts w:ascii="Times New Roman" w:hAnsi="Times New Roman" w:cs="Times New Roman"/>
          <w:sz w:val="26"/>
          <w:szCs w:val="26"/>
        </w:rPr>
        <w:t>ению слов, активной артикуляции</w:t>
      </w:r>
      <w:r w:rsidRPr="00555619">
        <w:rPr>
          <w:rFonts w:ascii="Times New Roman" w:hAnsi="Times New Roman" w:cs="Times New Roman"/>
          <w:sz w:val="26"/>
          <w:szCs w:val="26"/>
        </w:rPr>
        <w:b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Ознакомление детей с терминологией театра</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Обучение детей играть полноценный спектакль в коллективе</w:t>
      </w:r>
    </w:p>
    <w:p w:rsidR="00DB7011"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2. </w:t>
      </w:r>
      <w:r w:rsidR="00DB7011" w:rsidRPr="00555619">
        <w:rPr>
          <w:rFonts w:ascii="Times New Roman" w:hAnsi="Times New Roman" w:cs="Times New Roman"/>
          <w:sz w:val="26"/>
          <w:szCs w:val="26"/>
        </w:rPr>
        <w:t>воспитательные:</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Воспитание культуры поведения на сцене и за кулисами</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Воспитание чувства коллективизма</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Воспитание коммуникативных способностей, умения общаться, умения взаимодействовать, умения доводить дело до конца и т.д.</w:t>
      </w:r>
    </w:p>
    <w:p w:rsidR="00DB7011"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3. </w:t>
      </w:r>
      <w:r w:rsidR="00DB7011" w:rsidRPr="00555619">
        <w:rPr>
          <w:rFonts w:ascii="Times New Roman" w:hAnsi="Times New Roman" w:cs="Times New Roman"/>
          <w:sz w:val="26"/>
          <w:szCs w:val="26"/>
        </w:rPr>
        <w:t>развивающие</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Развитие умения передавать мимикой, позой, жестом, движением основные эмоции.</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Развитие творческого мышления, воображения, памяти</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Развитие речевого аппарата, пластической выразительности</w:t>
      </w:r>
    </w:p>
    <w:p w:rsidR="000934A9" w:rsidRPr="00555619" w:rsidRDefault="000934A9" w:rsidP="00555619">
      <w:pPr>
        <w:spacing w:after="0"/>
        <w:jc w:val="both"/>
        <w:rPr>
          <w:rFonts w:ascii="Times New Roman" w:hAnsi="Times New Roman" w:cs="Times New Roman"/>
          <w:b/>
          <w:sz w:val="26"/>
          <w:szCs w:val="26"/>
        </w:rPr>
      </w:pPr>
    </w:p>
    <w:p w:rsidR="000934A9"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b/>
          <w:sz w:val="26"/>
          <w:szCs w:val="26"/>
        </w:rPr>
        <w:t xml:space="preserve">Организационно – педагогические основы обучения: </w:t>
      </w:r>
      <w:r w:rsidR="003D224E" w:rsidRPr="00555619">
        <w:rPr>
          <w:rFonts w:ascii="Times New Roman" w:hAnsi="Times New Roman" w:cs="Times New Roman"/>
          <w:sz w:val="26"/>
          <w:szCs w:val="26"/>
        </w:rPr>
        <w:t>учебный диалог, игровая деятельность, коллективно-творческая деятельность, проектная деятельность, обучение творчеству.</w:t>
      </w:r>
    </w:p>
    <w:p w:rsidR="000934A9" w:rsidRPr="00555619" w:rsidRDefault="003D224E" w:rsidP="00555619">
      <w:pPr>
        <w:spacing w:after="0"/>
        <w:jc w:val="both"/>
        <w:rPr>
          <w:rFonts w:ascii="Times New Roman" w:hAnsi="Times New Roman" w:cs="Times New Roman"/>
          <w:sz w:val="26"/>
          <w:szCs w:val="26"/>
        </w:rPr>
      </w:pPr>
      <w:r w:rsidRPr="00555619">
        <w:rPr>
          <w:rFonts w:ascii="Times New Roman" w:hAnsi="Times New Roman" w:cs="Times New Roman"/>
          <w:b/>
          <w:sz w:val="26"/>
          <w:szCs w:val="26"/>
        </w:rPr>
        <w:t xml:space="preserve">Адресат программы – </w:t>
      </w:r>
      <w:r w:rsidRPr="00555619">
        <w:rPr>
          <w:rFonts w:ascii="Times New Roman" w:hAnsi="Times New Roman" w:cs="Times New Roman"/>
          <w:sz w:val="26"/>
          <w:szCs w:val="26"/>
        </w:rPr>
        <w:t>учащиеся общеобразовательных школ в возрасте от 11 до 1</w:t>
      </w:r>
      <w:r w:rsidR="00D722F2">
        <w:rPr>
          <w:rFonts w:ascii="Times New Roman" w:hAnsi="Times New Roman" w:cs="Times New Roman"/>
          <w:sz w:val="26"/>
          <w:szCs w:val="26"/>
        </w:rPr>
        <w:t>3</w:t>
      </w:r>
      <w:r w:rsidRPr="00555619">
        <w:rPr>
          <w:rFonts w:ascii="Times New Roman" w:hAnsi="Times New Roman" w:cs="Times New Roman"/>
          <w:sz w:val="26"/>
          <w:szCs w:val="26"/>
        </w:rPr>
        <w:t xml:space="preserve"> лет.</w:t>
      </w:r>
    </w:p>
    <w:p w:rsidR="000934A9" w:rsidRPr="00555619" w:rsidRDefault="001D603A"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Основные характеристики образовательной программы</w:t>
      </w:r>
    </w:p>
    <w:p w:rsidR="001D603A" w:rsidRPr="00555619" w:rsidRDefault="001D603A"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Возраст детей, участвующих в реализации данной программы дополнительного </w:t>
      </w:r>
      <w:proofErr w:type="gramStart"/>
      <w:r w:rsidRPr="00555619">
        <w:rPr>
          <w:rFonts w:ascii="Times New Roman" w:hAnsi="Times New Roman" w:cs="Times New Roman"/>
          <w:sz w:val="26"/>
          <w:szCs w:val="26"/>
        </w:rPr>
        <w:t>образования  -</w:t>
      </w:r>
      <w:proofErr w:type="gramEnd"/>
      <w:r w:rsidRPr="00555619">
        <w:rPr>
          <w:rFonts w:ascii="Times New Roman" w:hAnsi="Times New Roman" w:cs="Times New Roman"/>
          <w:sz w:val="26"/>
          <w:szCs w:val="26"/>
        </w:rPr>
        <w:t xml:space="preserve"> 11-1</w:t>
      </w:r>
      <w:r w:rsidR="00D722F2">
        <w:rPr>
          <w:rFonts w:ascii="Times New Roman" w:hAnsi="Times New Roman" w:cs="Times New Roman"/>
          <w:sz w:val="26"/>
          <w:szCs w:val="26"/>
        </w:rPr>
        <w:t>3</w:t>
      </w:r>
      <w:r w:rsidRPr="00555619">
        <w:rPr>
          <w:rFonts w:ascii="Times New Roman" w:hAnsi="Times New Roman" w:cs="Times New Roman"/>
          <w:sz w:val="26"/>
          <w:szCs w:val="26"/>
        </w:rPr>
        <w:t xml:space="preserve"> лет. </w:t>
      </w:r>
    </w:p>
    <w:p w:rsidR="001D603A" w:rsidRPr="00555619" w:rsidRDefault="001D603A"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Срок реализации программы – 1 год.</w:t>
      </w:r>
    </w:p>
    <w:p w:rsidR="001D603A" w:rsidRPr="00555619" w:rsidRDefault="001D603A"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Режим занятий –</w:t>
      </w:r>
      <w:r w:rsidR="00D722F2">
        <w:rPr>
          <w:rFonts w:ascii="Times New Roman" w:hAnsi="Times New Roman" w:cs="Times New Roman"/>
          <w:sz w:val="26"/>
          <w:szCs w:val="26"/>
        </w:rPr>
        <w:t>34</w:t>
      </w:r>
      <w:r w:rsidRPr="00555619">
        <w:rPr>
          <w:rFonts w:ascii="Times New Roman" w:hAnsi="Times New Roman" w:cs="Times New Roman"/>
          <w:sz w:val="26"/>
          <w:szCs w:val="26"/>
        </w:rPr>
        <w:t xml:space="preserve"> часов, по </w:t>
      </w:r>
      <w:r w:rsidR="00D722F2">
        <w:rPr>
          <w:rFonts w:ascii="Times New Roman" w:hAnsi="Times New Roman" w:cs="Times New Roman"/>
          <w:sz w:val="26"/>
          <w:szCs w:val="26"/>
        </w:rPr>
        <w:t>1</w:t>
      </w:r>
      <w:r w:rsidRPr="00555619">
        <w:rPr>
          <w:rFonts w:ascii="Times New Roman" w:hAnsi="Times New Roman" w:cs="Times New Roman"/>
          <w:sz w:val="26"/>
          <w:szCs w:val="26"/>
        </w:rPr>
        <w:t xml:space="preserve"> часа </w:t>
      </w:r>
      <w:r w:rsidR="00D722F2">
        <w:rPr>
          <w:rFonts w:ascii="Times New Roman" w:hAnsi="Times New Roman" w:cs="Times New Roman"/>
          <w:sz w:val="26"/>
          <w:szCs w:val="26"/>
        </w:rPr>
        <w:t>1</w:t>
      </w:r>
      <w:r w:rsidRPr="00555619">
        <w:rPr>
          <w:rFonts w:ascii="Times New Roman" w:hAnsi="Times New Roman" w:cs="Times New Roman"/>
          <w:sz w:val="26"/>
          <w:szCs w:val="26"/>
        </w:rPr>
        <w:t xml:space="preserve"> раза в неделю</w:t>
      </w:r>
    </w:p>
    <w:p w:rsidR="001D603A" w:rsidRPr="00555619" w:rsidRDefault="001D603A" w:rsidP="00555619">
      <w:pPr>
        <w:spacing w:after="0" w:line="240" w:lineRule="auto"/>
        <w:jc w:val="both"/>
        <w:rPr>
          <w:rFonts w:ascii="Times New Roman" w:hAnsi="Times New Roman" w:cs="Times New Roman"/>
          <w:sz w:val="26"/>
          <w:szCs w:val="26"/>
        </w:rPr>
      </w:pPr>
      <w:r w:rsidRPr="00555619">
        <w:rPr>
          <w:rFonts w:ascii="Times New Roman" w:hAnsi="Times New Roman" w:cs="Times New Roman"/>
          <w:sz w:val="26"/>
          <w:szCs w:val="26"/>
        </w:rPr>
        <w:t>Формы обучения: групповые, индивидуальные, коллективные</w:t>
      </w:r>
    </w:p>
    <w:p w:rsidR="000934A9" w:rsidRPr="00555619" w:rsidRDefault="000934A9" w:rsidP="00555619">
      <w:pPr>
        <w:spacing w:after="0" w:line="240" w:lineRule="auto"/>
        <w:jc w:val="both"/>
        <w:rPr>
          <w:rFonts w:ascii="Times New Roman" w:hAnsi="Times New Roman" w:cs="Times New Roman"/>
          <w:b/>
          <w:sz w:val="26"/>
          <w:szCs w:val="26"/>
        </w:rPr>
      </w:pPr>
    </w:p>
    <w:p w:rsidR="000934A9" w:rsidRDefault="001D603A" w:rsidP="00555619">
      <w:pPr>
        <w:spacing w:after="0" w:line="240" w:lineRule="auto"/>
        <w:jc w:val="both"/>
        <w:rPr>
          <w:rFonts w:ascii="Times New Roman" w:hAnsi="Times New Roman" w:cs="Times New Roman"/>
          <w:b/>
          <w:sz w:val="26"/>
          <w:szCs w:val="26"/>
        </w:rPr>
      </w:pPr>
      <w:r w:rsidRPr="00555619">
        <w:rPr>
          <w:rFonts w:ascii="Times New Roman" w:hAnsi="Times New Roman" w:cs="Times New Roman"/>
          <w:b/>
          <w:sz w:val="26"/>
          <w:szCs w:val="26"/>
        </w:rPr>
        <w:t>Отбор и структурирование содержания, направления и этапы образовательной программы, формы организации образовательного процесса</w:t>
      </w:r>
    </w:p>
    <w:p w:rsidR="00555619" w:rsidRPr="00555619" w:rsidRDefault="00555619" w:rsidP="00555619">
      <w:pPr>
        <w:spacing w:after="0" w:line="240" w:lineRule="auto"/>
        <w:jc w:val="both"/>
        <w:rPr>
          <w:rFonts w:ascii="Times New Roman" w:hAnsi="Times New Roman" w:cs="Times New Roman"/>
          <w:b/>
          <w:sz w:val="26"/>
          <w:szCs w:val="26"/>
        </w:rPr>
      </w:pPr>
    </w:p>
    <w:p w:rsidR="00AF3D1F" w:rsidRPr="00555619" w:rsidRDefault="009418C3"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Программное содержание, методы, формы, средства обучения отбирались с </w:t>
      </w:r>
      <w:proofErr w:type="spellStart"/>
      <w:r w:rsidRPr="00555619">
        <w:rPr>
          <w:rFonts w:ascii="Times New Roman" w:hAnsi="Times New Roman" w:cs="Times New Roman"/>
          <w:sz w:val="26"/>
          <w:szCs w:val="26"/>
        </w:rPr>
        <w:t>учѐтом</w:t>
      </w:r>
      <w:proofErr w:type="spellEnd"/>
      <w:r w:rsidRPr="00555619">
        <w:rPr>
          <w:rFonts w:ascii="Times New Roman" w:hAnsi="Times New Roman" w:cs="Times New Roman"/>
          <w:sz w:val="26"/>
          <w:szCs w:val="26"/>
        </w:rPr>
        <w:t xml:space="preserve"> выше обозначенных принципов и основных направлений развития дополнительного образования.</w:t>
      </w:r>
    </w:p>
    <w:p w:rsidR="00AF3D1F" w:rsidRPr="00555619" w:rsidRDefault="009418C3"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Главными развивающими средствами программы являются: формы и методы проведения занятий; специфика театральных игр; литературный материал; театрализации; работа с куклами кукольного театра; творчески</w:t>
      </w:r>
      <w:r w:rsidR="00AF3D1F" w:rsidRPr="00555619">
        <w:rPr>
          <w:rFonts w:ascii="Times New Roman" w:hAnsi="Times New Roman" w:cs="Times New Roman"/>
          <w:sz w:val="26"/>
          <w:szCs w:val="26"/>
        </w:rPr>
        <w:t xml:space="preserve">е мастерские; проектный метод. </w:t>
      </w:r>
    </w:p>
    <w:p w:rsidR="00AF3D1F" w:rsidRPr="00555619" w:rsidRDefault="009418C3"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Занятия носят практический характер, теоретической информации минимум, она дается в ходе игры и практической работы. Чтобы определить осознанность детьми своей деятельности, педагог осуществляет опрос (Чем отличается драматический театр от кукольного театра? С помощью чего ты показал, как ходит твой герой? Почему ты выбрал для медведя такой голос? и т.д.). </w:t>
      </w:r>
    </w:p>
    <w:p w:rsidR="00AF3D1F" w:rsidRPr="00555619" w:rsidRDefault="009418C3"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Программа является развивающей, занятия по программе включают:</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9418C3" w:rsidRPr="00555619">
        <w:rPr>
          <w:rFonts w:ascii="Times New Roman" w:hAnsi="Times New Roman" w:cs="Times New Roman"/>
          <w:sz w:val="26"/>
          <w:szCs w:val="26"/>
        </w:rPr>
        <w:t xml:space="preserve"> артикулярную гимнастику;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 xml:space="preserve">игры - упражнения на развитие речевого дыхания;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 xml:space="preserve">игры-упражнения на развитие силы голоса;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упражнения на развитие слухового внимания;</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9418C3" w:rsidRPr="00555619">
        <w:rPr>
          <w:rFonts w:ascii="Times New Roman" w:hAnsi="Times New Roman" w:cs="Times New Roman"/>
          <w:sz w:val="26"/>
          <w:szCs w:val="26"/>
        </w:rPr>
        <w:t xml:space="preserve"> упражнения на развитие правильного звукопроизношения;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 xml:space="preserve">упражнения на действие и развитие воображения;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 xml:space="preserve">упражнения на развитие пластики;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 xml:space="preserve">упражнения на развитие произвольного внимания;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упражнения на развитие невербальных средств общения и эмоциональности;</w:t>
      </w:r>
    </w:p>
    <w:p w:rsidR="000934A9" w:rsidRPr="00555619" w:rsidRDefault="009418C3" w:rsidP="00555619">
      <w:pPr>
        <w:spacing w:after="0"/>
        <w:jc w:val="both"/>
        <w:rPr>
          <w:rFonts w:ascii="Times New Roman" w:hAnsi="Times New Roman" w:cs="Times New Roman"/>
          <w:b/>
          <w:sz w:val="26"/>
          <w:szCs w:val="26"/>
        </w:rPr>
      </w:pPr>
      <w:r w:rsidRPr="00555619">
        <w:rPr>
          <w:rFonts w:ascii="Times New Roman" w:hAnsi="Times New Roman" w:cs="Times New Roman"/>
          <w:sz w:val="26"/>
          <w:szCs w:val="26"/>
        </w:rPr>
        <w:t xml:space="preserve"> </w:t>
      </w:r>
      <w:r w:rsidR="00AF3D1F" w:rsidRPr="00555619">
        <w:rPr>
          <w:rFonts w:ascii="Times New Roman" w:hAnsi="Times New Roman" w:cs="Times New Roman"/>
          <w:sz w:val="26"/>
          <w:szCs w:val="26"/>
        </w:rPr>
        <w:t xml:space="preserve">- </w:t>
      </w:r>
      <w:r w:rsidRPr="00555619">
        <w:rPr>
          <w:rFonts w:ascii="Times New Roman" w:hAnsi="Times New Roman" w:cs="Times New Roman"/>
          <w:sz w:val="26"/>
          <w:szCs w:val="26"/>
        </w:rPr>
        <w:t>упражнения на развитие крупной и мелкой моторики.</w:t>
      </w:r>
    </w:p>
    <w:p w:rsidR="000934A9" w:rsidRPr="00555619" w:rsidRDefault="00AF3D1F" w:rsidP="00555619">
      <w:pPr>
        <w:spacing w:after="0"/>
        <w:ind w:firstLine="708"/>
        <w:jc w:val="both"/>
        <w:rPr>
          <w:rFonts w:ascii="Times New Roman" w:hAnsi="Times New Roman" w:cs="Times New Roman"/>
          <w:b/>
          <w:sz w:val="26"/>
          <w:szCs w:val="26"/>
        </w:rPr>
      </w:pPr>
      <w:r w:rsidRPr="00555619">
        <w:rPr>
          <w:rFonts w:ascii="Times New Roman" w:hAnsi="Times New Roman" w:cs="Times New Roman"/>
          <w:sz w:val="26"/>
          <w:szCs w:val="26"/>
        </w:rPr>
        <w:t xml:space="preserve">Театральные занятия строятся по двум направлениям. Первое направление предполагает продолжение (более усложненное) работы по развитию памяти, внимания, речи, воображения. Учитывается потребность детей в движении – вводятся сценические движения на образной основе. А так же упражнения на снятия сценических зажимов и сценического волнения. В основном, все </w:t>
      </w:r>
      <w:r w:rsidRPr="00555619">
        <w:rPr>
          <w:rFonts w:ascii="Times New Roman" w:hAnsi="Times New Roman" w:cs="Times New Roman"/>
          <w:sz w:val="26"/>
          <w:szCs w:val="26"/>
        </w:rPr>
        <w:lastRenderedPageBreak/>
        <w:t xml:space="preserve">развивающие задания и упражнения напрямую связаны с общей творческой работой. Второе направление театральных занятий опирается на преобладание </w:t>
      </w:r>
      <w:proofErr w:type="spellStart"/>
      <w:r w:rsidRPr="00555619">
        <w:rPr>
          <w:rFonts w:ascii="Times New Roman" w:hAnsi="Times New Roman" w:cs="Times New Roman"/>
          <w:sz w:val="26"/>
          <w:szCs w:val="26"/>
        </w:rPr>
        <w:t>нагляднодейственного</w:t>
      </w:r>
      <w:proofErr w:type="spellEnd"/>
      <w:r w:rsidRPr="00555619">
        <w:rPr>
          <w:rFonts w:ascii="Times New Roman" w:hAnsi="Times New Roman" w:cs="Times New Roman"/>
          <w:sz w:val="26"/>
          <w:szCs w:val="26"/>
        </w:rPr>
        <w:t xml:space="preserve"> мышления детей, на их любознательность, развивающуюся познавательную активность умение выдерживать значительное волевое напряжение на пути к поставленной цели, активизацию, вначале воссоздающей функции воображения, а затем и творческой. Это первичное освоение позиции – «режиссер». Обучение умению создавать игровое пространство на сценической площадке, композиционное размещение декораций, действий. Формирование умений оформить творческую работу: подобрать атрибуты, элементы</w:t>
      </w:r>
      <w:r w:rsidR="009679FE" w:rsidRPr="00555619">
        <w:rPr>
          <w:rFonts w:ascii="Times New Roman" w:hAnsi="Times New Roman" w:cs="Times New Roman"/>
          <w:sz w:val="26"/>
          <w:szCs w:val="26"/>
        </w:rPr>
        <w:t xml:space="preserve"> костюмов и декорацию. </w:t>
      </w:r>
      <w:r w:rsidRPr="00555619">
        <w:rPr>
          <w:rFonts w:ascii="Times New Roman" w:hAnsi="Times New Roman" w:cs="Times New Roman"/>
          <w:sz w:val="26"/>
          <w:szCs w:val="26"/>
        </w:rPr>
        <w:t xml:space="preserve"> Большое место в данном направлении занимает обучение детей работать над ролью. А </w:t>
      </w:r>
      <w:proofErr w:type="gramStart"/>
      <w:r w:rsidRPr="00555619">
        <w:rPr>
          <w:rFonts w:ascii="Times New Roman" w:hAnsi="Times New Roman" w:cs="Times New Roman"/>
          <w:sz w:val="26"/>
          <w:szCs w:val="26"/>
        </w:rPr>
        <w:t>так же</w:t>
      </w:r>
      <w:proofErr w:type="gramEnd"/>
      <w:r w:rsidRPr="00555619">
        <w:rPr>
          <w:rFonts w:ascii="Times New Roman" w:hAnsi="Times New Roman" w:cs="Times New Roman"/>
          <w:sz w:val="26"/>
          <w:szCs w:val="26"/>
        </w:rPr>
        <w:t xml:space="preserve"> анализ художественного произведения, работа над текстом, обсуждение особенностей характера героев, отбор средств сценической выразительности, разработка мизансцен и т.д.</w:t>
      </w:r>
    </w:p>
    <w:p w:rsidR="009679FE" w:rsidRPr="00555619" w:rsidRDefault="009679FE"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Первое и второе направления театральной работы взаимосвязаны. Они осуществляются во время создания художественного проекта – «игра в спектакль», создание инсценировки по следующим этапам:</w:t>
      </w:r>
    </w:p>
    <w:p w:rsidR="009679FE" w:rsidRPr="00555619" w:rsidRDefault="009679FE"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 xml:space="preserve"> I этап – Погружение в тему инсценировки. Знакомство с информацией на заданную тему из разных источников: книги, интернет, рассказы взрослых, мультфильмы. </w:t>
      </w:r>
    </w:p>
    <w:p w:rsidR="009679FE" w:rsidRPr="00555619" w:rsidRDefault="009679FE"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 xml:space="preserve">II этап – Фантазирование на тему спектакля. Проводятся двигательные импровизации, поиск темпо-ритма сцен и пластическое решение спектакля. Поиск разных эмоций через речь, пластику, жест, мимику. Придумывание вариантов оформления. (декораций, реквизита, костюмов). Сочинение сценария, этюды на образы героев. Дети ищут жесты, внешнюю характерность героя (Голос, походка, привычки и </w:t>
      </w:r>
      <w:proofErr w:type="spellStart"/>
      <w:r w:rsidRPr="00555619">
        <w:rPr>
          <w:rFonts w:ascii="Times New Roman" w:hAnsi="Times New Roman" w:cs="Times New Roman"/>
          <w:sz w:val="26"/>
          <w:szCs w:val="26"/>
        </w:rPr>
        <w:t>т.д</w:t>
      </w:r>
      <w:proofErr w:type="spellEnd"/>
      <w:r w:rsidRPr="00555619">
        <w:rPr>
          <w:rFonts w:ascii="Times New Roman" w:hAnsi="Times New Roman" w:cs="Times New Roman"/>
          <w:sz w:val="26"/>
          <w:szCs w:val="26"/>
        </w:rPr>
        <w:t>).</w:t>
      </w:r>
    </w:p>
    <w:p w:rsidR="009679FE" w:rsidRPr="00555619" w:rsidRDefault="009679FE"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 xml:space="preserve"> III этап – Замысел. Отбор самых удачных предложений детей второго этапа. Создание окончательного варианта сценария и его оформления Вскрытие подтекста - определение смысла постановки.</w:t>
      </w:r>
    </w:p>
    <w:p w:rsidR="000934A9" w:rsidRPr="00555619" w:rsidRDefault="009679FE" w:rsidP="00555619">
      <w:pPr>
        <w:spacing w:after="0"/>
        <w:ind w:firstLine="708"/>
        <w:jc w:val="both"/>
        <w:rPr>
          <w:rFonts w:ascii="Times New Roman" w:hAnsi="Times New Roman" w:cs="Times New Roman"/>
          <w:b/>
          <w:sz w:val="26"/>
          <w:szCs w:val="26"/>
        </w:rPr>
      </w:pPr>
      <w:r w:rsidRPr="00555619">
        <w:rPr>
          <w:rFonts w:ascii="Times New Roman" w:hAnsi="Times New Roman" w:cs="Times New Roman"/>
          <w:sz w:val="26"/>
          <w:szCs w:val="26"/>
        </w:rPr>
        <w:t xml:space="preserve"> IV этап – Реализация. Репетиции, творческие мастерские по изготовлению оформления творческой работы.</w:t>
      </w:r>
    </w:p>
    <w:p w:rsidR="009679FE" w:rsidRPr="00555619" w:rsidRDefault="009679FE" w:rsidP="00555619">
      <w:pPr>
        <w:spacing w:after="0"/>
        <w:jc w:val="both"/>
        <w:rPr>
          <w:rFonts w:ascii="Times New Roman" w:hAnsi="Times New Roman" w:cs="Times New Roman"/>
          <w:b/>
          <w:sz w:val="26"/>
          <w:szCs w:val="26"/>
        </w:rPr>
      </w:pPr>
    </w:p>
    <w:p w:rsidR="009679FE" w:rsidRDefault="00FA7488"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Условия реализации программы</w:t>
      </w:r>
    </w:p>
    <w:p w:rsidR="00555619" w:rsidRPr="00555619" w:rsidRDefault="00555619" w:rsidP="00555619">
      <w:pPr>
        <w:spacing w:after="0"/>
        <w:jc w:val="both"/>
        <w:rPr>
          <w:rFonts w:ascii="Times New Roman" w:hAnsi="Times New Roman" w:cs="Times New Roman"/>
          <w:b/>
          <w:sz w:val="26"/>
          <w:szCs w:val="26"/>
        </w:rPr>
      </w:pP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Условия реализации программы «Театральные ступени» представляют собой систему учебно-методических, кадровых, финансовых, </w:t>
      </w:r>
      <w:proofErr w:type="spellStart"/>
      <w:r w:rsidRPr="00555619">
        <w:rPr>
          <w:rFonts w:ascii="Times New Roman" w:hAnsi="Times New Roman" w:cs="Times New Roman"/>
          <w:sz w:val="26"/>
          <w:szCs w:val="26"/>
        </w:rPr>
        <w:t>материальнотехнических</w:t>
      </w:r>
      <w:proofErr w:type="spellEnd"/>
      <w:r w:rsidRPr="00555619">
        <w:rPr>
          <w:rFonts w:ascii="Times New Roman" w:hAnsi="Times New Roman" w:cs="Times New Roman"/>
          <w:sz w:val="26"/>
          <w:szCs w:val="26"/>
        </w:rPr>
        <w:t xml:space="preserve"> и иных условий реализации программы «Театральные ступени» с целью достижения планируемых результатов освоения данной ОП. С целью обеспечения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МКОУ «СОШ №5» создает комфортную развивающую образовательную среду, обеспечивающую возможность:</w:t>
      </w: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  выявления и развития одаренных детей в области театрального искусства;</w:t>
      </w: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lastRenderedPageBreak/>
        <w:t xml:space="preserve"> – 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 </w:t>
      </w: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организации посещений обучающимися учреждений культуры и организаций (филармоний, выставочных залов, театров, музеев и др.); </w:t>
      </w: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театрального искусства и образования; </w:t>
      </w: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 построения содержания программы «Театральные ступени» с учетом индивидуального развития детей, а также национальных и культурных особенностей КЧР; </w:t>
      </w: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эффективного управления ОУ. </w:t>
      </w:r>
    </w:p>
    <w:p w:rsidR="00FA7488"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При реализации программы «Театральные ступени» продолжительность учебного года составляет 34 учебные недели. При этом аудиторные занятия могут проводиться по группам (мелкогрупповые занятия). Количество обучающихся при групповой форме предусматривает от 8 человек. Продолжительность академического часа составляет от 40 минут, согласно устава ОУ.</w:t>
      </w:r>
    </w:p>
    <w:p w:rsidR="00555619" w:rsidRPr="00555619" w:rsidRDefault="00555619" w:rsidP="00555619">
      <w:pPr>
        <w:spacing w:after="0"/>
        <w:jc w:val="both"/>
        <w:rPr>
          <w:rFonts w:ascii="Times New Roman" w:hAnsi="Times New Roman" w:cs="Times New Roman"/>
          <w:b/>
          <w:sz w:val="26"/>
          <w:szCs w:val="26"/>
        </w:rPr>
      </w:pPr>
    </w:p>
    <w:p w:rsidR="00FA7488" w:rsidRDefault="00FA7488"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 xml:space="preserve">Планируемые результаты освоения программы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Результатом освоения общеразвивающей программы в области музыкального искусства является приобретение обучающимися следующих знаний, умений и навыков: </w:t>
      </w:r>
    </w:p>
    <w:p w:rsidR="00CE5473" w:rsidRPr="00555619" w:rsidRDefault="00FA7488" w:rsidP="00555619">
      <w:pPr>
        <w:spacing w:after="0"/>
        <w:jc w:val="both"/>
        <w:rPr>
          <w:rFonts w:ascii="Times New Roman" w:hAnsi="Times New Roman" w:cs="Times New Roman"/>
          <w:i/>
          <w:sz w:val="26"/>
          <w:szCs w:val="26"/>
        </w:rPr>
      </w:pPr>
      <w:r w:rsidRPr="00555619">
        <w:rPr>
          <w:rFonts w:ascii="Times New Roman" w:hAnsi="Times New Roman" w:cs="Times New Roman"/>
          <w:i/>
          <w:sz w:val="26"/>
          <w:szCs w:val="26"/>
        </w:rPr>
        <w:t xml:space="preserve">в области художественно-творческой подготовки: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знаний основ техники безопасности при нахождении на сценической площадке; - умений использовать выразительные средства для создания образа (пластика, выразительность поведения и т.д.);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начальных навыков владения основами актерского мастерства;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начальных навыков владения средствами пластической выразительности;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начальных навыков публичных выступлений;</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 начальных навыков общения со зрительской аудиторией в условиях театрального представления;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начальных навыков тренировки физического аппарата; </w:t>
      </w:r>
    </w:p>
    <w:p w:rsidR="00CE5473" w:rsidRPr="00555619" w:rsidRDefault="00FA7488" w:rsidP="00555619">
      <w:pPr>
        <w:spacing w:after="0"/>
        <w:jc w:val="both"/>
        <w:rPr>
          <w:rFonts w:ascii="Times New Roman" w:hAnsi="Times New Roman" w:cs="Times New Roman"/>
          <w:i/>
          <w:sz w:val="26"/>
          <w:szCs w:val="26"/>
        </w:rPr>
      </w:pPr>
      <w:r w:rsidRPr="00555619">
        <w:rPr>
          <w:rFonts w:ascii="Times New Roman" w:hAnsi="Times New Roman" w:cs="Times New Roman"/>
          <w:i/>
          <w:sz w:val="26"/>
          <w:szCs w:val="26"/>
        </w:rPr>
        <w:t xml:space="preserve">в области историко-теоретической подготовки: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первичных знаний об основных эстетических и стилевых направлениях в области театрального искусства, выдающихся отечественных и зарубежных произведениях в области театрального искусства;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знаний основных средств выразительности театрального искусства; </w:t>
      </w:r>
    </w:p>
    <w:p w:rsidR="009679FE"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знаний наиболее употребляемой театральной терминологии.</w:t>
      </w:r>
    </w:p>
    <w:p w:rsidR="00CE5473" w:rsidRPr="00555619" w:rsidRDefault="00CE5473" w:rsidP="00555619">
      <w:pPr>
        <w:spacing w:after="0"/>
        <w:jc w:val="both"/>
        <w:rPr>
          <w:rFonts w:ascii="Times New Roman" w:hAnsi="Times New Roman" w:cs="Times New Roman"/>
          <w:sz w:val="26"/>
          <w:szCs w:val="26"/>
        </w:rPr>
      </w:pPr>
    </w:p>
    <w:p w:rsidR="00CE5473" w:rsidRPr="00555619" w:rsidRDefault="00CE5473"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Психолого-педагогический мониторинг результатов образовательного процесса.</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Диагностика развития артистических способностей у детей.</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Основные принципы драматизации:</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lastRenderedPageBreak/>
        <w:t>- устойчивый интерес к театральному искусству;</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умение давать оценку поступкам действующих лиц в спектакле;</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владение речью;</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-способность понимать эмоциональное состояние другого человека и адекватно выражать свое.</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Основные навыки театрального мастерства.</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способность сопереживать героям сказок, эмоционально реагируя на поступки действующих лиц;</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умение вживаться в создаваемый образ, постоянно совершенствуя его.</w:t>
      </w:r>
    </w:p>
    <w:p w:rsidR="003C78CE" w:rsidRPr="00555619" w:rsidRDefault="003C78CE" w:rsidP="00555619">
      <w:pPr>
        <w:spacing w:after="0"/>
        <w:jc w:val="center"/>
        <w:rPr>
          <w:rFonts w:ascii="Times New Roman" w:hAnsi="Times New Roman" w:cs="Times New Roman"/>
          <w:sz w:val="26"/>
          <w:szCs w:val="26"/>
        </w:rPr>
      </w:pPr>
      <w:r w:rsidRPr="00555619">
        <w:rPr>
          <w:rFonts w:ascii="Times New Roman" w:eastAsia="Times New Roman" w:hAnsi="Times New Roman" w:cs="Times New Roman"/>
          <w:bCs/>
          <w:sz w:val="26"/>
          <w:szCs w:val="26"/>
        </w:rPr>
        <w:t>Характеристика уровней.</w:t>
      </w:r>
    </w:p>
    <w:p w:rsidR="003C78CE" w:rsidRPr="00555619" w:rsidRDefault="003C78CE" w:rsidP="00555619">
      <w:pPr>
        <w:spacing w:after="0" w:line="10" w:lineRule="exact"/>
        <w:rPr>
          <w:rFonts w:ascii="Times New Roman" w:hAnsi="Times New Roman" w:cs="Times New Roman"/>
          <w:sz w:val="26"/>
          <w:szCs w:val="26"/>
        </w:rPr>
      </w:pPr>
    </w:p>
    <w:p w:rsidR="003C78CE" w:rsidRPr="00555619" w:rsidRDefault="003C78CE" w:rsidP="00555619">
      <w:pPr>
        <w:spacing w:after="0" w:line="235" w:lineRule="auto"/>
        <w:ind w:right="980"/>
        <w:rPr>
          <w:rFonts w:ascii="Times New Roman" w:eastAsia="Times New Roman" w:hAnsi="Times New Roman" w:cs="Times New Roman"/>
          <w:sz w:val="26"/>
          <w:szCs w:val="26"/>
        </w:rPr>
      </w:pPr>
      <w:r w:rsidRPr="00555619">
        <w:rPr>
          <w:rFonts w:ascii="Times New Roman" w:eastAsia="Times New Roman" w:hAnsi="Times New Roman" w:cs="Times New Roman"/>
          <w:bCs/>
          <w:sz w:val="26"/>
          <w:szCs w:val="26"/>
        </w:rPr>
        <w:t>Высокий уровень  (3 б.)</w:t>
      </w:r>
      <w:r w:rsidRPr="00555619">
        <w:rPr>
          <w:rFonts w:ascii="Times New Roman" w:eastAsia="Times New Roman" w:hAnsi="Times New Roman" w:cs="Times New Roman"/>
          <w:sz w:val="26"/>
          <w:szCs w:val="26"/>
        </w:rPr>
        <w:t>-</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творческая активность ребенка,</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его самостоятельность,</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инициатива, быстрое осмысление задания, точное его выполнения без помощи взрослых, ярко выраженная эмоциональность (во всех видах музыкальной деятельности).</w:t>
      </w:r>
    </w:p>
    <w:p w:rsidR="007E28B9" w:rsidRPr="00555619" w:rsidRDefault="007E28B9" w:rsidP="00555619">
      <w:pPr>
        <w:spacing w:after="0" w:line="235" w:lineRule="auto"/>
        <w:ind w:right="980"/>
        <w:rPr>
          <w:rFonts w:ascii="Times New Roman" w:hAnsi="Times New Roman" w:cs="Times New Roman"/>
          <w:sz w:val="26"/>
          <w:szCs w:val="26"/>
        </w:rPr>
      </w:pPr>
    </w:p>
    <w:p w:rsidR="003C78CE" w:rsidRPr="00555619" w:rsidRDefault="003C78CE" w:rsidP="00555619">
      <w:pPr>
        <w:spacing w:after="0" w:line="20" w:lineRule="exact"/>
        <w:rPr>
          <w:rFonts w:ascii="Times New Roman" w:hAnsi="Times New Roman" w:cs="Times New Roman"/>
          <w:sz w:val="26"/>
          <w:szCs w:val="26"/>
        </w:rPr>
      </w:pPr>
    </w:p>
    <w:p w:rsidR="003C78CE" w:rsidRPr="00555619" w:rsidRDefault="003C78CE" w:rsidP="00555619">
      <w:pPr>
        <w:spacing w:after="0" w:line="232" w:lineRule="auto"/>
        <w:ind w:right="600"/>
        <w:jc w:val="both"/>
        <w:rPr>
          <w:rFonts w:ascii="Times New Roman" w:eastAsia="Times New Roman" w:hAnsi="Times New Roman" w:cs="Times New Roman"/>
          <w:sz w:val="26"/>
          <w:szCs w:val="26"/>
        </w:rPr>
      </w:pPr>
      <w:r w:rsidRPr="00555619">
        <w:rPr>
          <w:rFonts w:ascii="Times New Roman" w:eastAsia="Times New Roman" w:hAnsi="Times New Roman" w:cs="Times New Roman"/>
          <w:bCs/>
          <w:sz w:val="26"/>
          <w:szCs w:val="26"/>
        </w:rPr>
        <w:t>Средний уровень (2 б.)</w:t>
      </w:r>
      <w:r w:rsidRPr="00555619">
        <w:rPr>
          <w:rFonts w:ascii="Times New Roman" w:eastAsia="Times New Roman" w:hAnsi="Times New Roman" w:cs="Times New Roman"/>
          <w:sz w:val="26"/>
          <w:szCs w:val="26"/>
        </w:rPr>
        <w:t>-</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эмоциональная отзывчивость,</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интерес,</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желание включиться в</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деятельность. Но ребенок затрудняется в выполнения задания. Требуется помощь взрослого, дополнительное объяснение, показ, повтор.</w:t>
      </w:r>
    </w:p>
    <w:p w:rsidR="007E28B9" w:rsidRPr="00555619" w:rsidRDefault="007E28B9" w:rsidP="00555619">
      <w:pPr>
        <w:spacing w:after="0" w:line="232" w:lineRule="auto"/>
        <w:ind w:right="600"/>
        <w:jc w:val="both"/>
        <w:rPr>
          <w:rFonts w:ascii="Times New Roman" w:hAnsi="Times New Roman" w:cs="Times New Roman"/>
          <w:sz w:val="26"/>
          <w:szCs w:val="26"/>
        </w:rPr>
      </w:pPr>
    </w:p>
    <w:p w:rsidR="003C78CE" w:rsidRPr="00555619" w:rsidRDefault="003C78CE" w:rsidP="00555619">
      <w:pPr>
        <w:spacing w:after="0" w:line="19" w:lineRule="exact"/>
        <w:rPr>
          <w:rFonts w:ascii="Times New Roman" w:hAnsi="Times New Roman" w:cs="Times New Roman"/>
          <w:sz w:val="26"/>
          <w:szCs w:val="26"/>
        </w:rPr>
      </w:pPr>
    </w:p>
    <w:p w:rsidR="003C78CE" w:rsidRPr="00555619" w:rsidRDefault="003C78CE" w:rsidP="00555619">
      <w:pPr>
        <w:spacing w:after="0" w:line="232" w:lineRule="auto"/>
        <w:ind w:right="60"/>
        <w:rPr>
          <w:rFonts w:ascii="Times New Roman" w:hAnsi="Times New Roman" w:cs="Times New Roman"/>
          <w:sz w:val="26"/>
          <w:szCs w:val="26"/>
        </w:rPr>
      </w:pPr>
      <w:r w:rsidRPr="00555619">
        <w:rPr>
          <w:rFonts w:ascii="Times New Roman" w:eastAsia="Times New Roman" w:hAnsi="Times New Roman" w:cs="Times New Roman"/>
          <w:bCs/>
          <w:sz w:val="26"/>
          <w:szCs w:val="26"/>
        </w:rPr>
        <w:t>Низкий уровень (1 б.)</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w:t>
      </w:r>
      <w:r w:rsidRPr="00555619">
        <w:rPr>
          <w:rFonts w:ascii="Times New Roman" w:eastAsia="Times New Roman" w:hAnsi="Times New Roman" w:cs="Times New Roman"/>
          <w:b/>
          <w:bCs/>
          <w:sz w:val="26"/>
          <w:szCs w:val="26"/>
        </w:rPr>
        <w:t xml:space="preserve"> </w:t>
      </w:r>
      <w:proofErr w:type="spellStart"/>
      <w:r w:rsidRPr="00555619">
        <w:rPr>
          <w:rFonts w:ascii="Times New Roman" w:eastAsia="Times New Roman" w:hAnsi="Times New Roman" w:cs="Times New Roman"/>
          <w:sz w:val="26"/>
          <w:szCs w:val="26"/>
        </w:rPr>
        <w:t>малоэмоционален</w:t>
      </w:r>
      <w:proofErr w:type="spellEnd"/>
      <w:r w:rsidRPr="00555619">
        <w:rPr>
          <w:rFonts w:ascii="Times New Roman" w:eastAsia="Times New Roman" w:hAnsi="Times New Roman" w:cs="Times New Roman"/>
          <w:sz w:val="26"/>
          <w:szCs w:val="26"/>
        </w:rPr>
        <w:t>,</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не активен,</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равнодушен;</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спокойно,</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без интереса</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относиться к театральной деятельности. Не способен к самостоятельности.</w:t>
      </w:r>
    </w:p>
    <w:p w:rsidR="009679FE" w:rsidRPr="00555619" w:rsidRDefault="009679FE" w:rsidP="00555619">
      <w:pPr>
        <w:spacing w:after="0"/>
        <w:jc w:val="both"/>
        <w:rPr>
          <w:rFonts w:ascii="Times New Roman" w:hAnsi="Times New Roman" w:cs="Times New Roman"/>
          <w:b/>
          <w:sz w:val="26"/>
          <w:szCs w:val="26"/>
        </w:rPr>
      </w:pPr>
    </w:p>
    <w:p w:rsidR="000934A9" w:rsidRPr="00555619" w:rsidRDefault="000934A9"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Педагогическая целесообразность</w:t>
      </w:r>
    </w:p>
    <w:p w:rsidR="000934A9"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Программа «Театральные ступени» педагогически целесообразна, так как опирается на практические рекомендации и концептуальные положения, разработанные  основоположником русской театральной школы К.С. Станиславским,  который рекомендовал специальные  этюды и упражнения  для развития актерских  навыков,    предостерегал от увлечения темпом обучения и учил осторожному  подходу к юным актерам.</w:t>
      </w:r>
    </w:p>
    <w:p w:rsidR="000934A9"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Метод драматической </w:t>
      </w:r>
      <w:proofErr w:type="spellStart"/>
      <w:r w:rsidRPr="00555619">
        <w:rPr>
          <w:rFonts w:ascii="Times New Roman" w:hAnsi="Times New Roman" w:cs="Times New Roman"/>
          <w:sz w:val="26"/>
          <w:szCs w:val="26"/>
        </w:rPr>
        <w:t>психоэлевации</w:t>
      </w:r>
      <w:proofErr w:type="spellEnd"/>
      <w:r w:rsidRPr="00555619">
        <w:rPr>
          <w:rFonts w:ascii="Times New Roman" w:hAnsi="Times New Roman" w:cs="Times New Roman"/>
          <w:sz w:val="26"/>
          <w:szCs w:val="26"/>
        </w:rPr>
        <w:t xml:space="preserve"> известных профессиональных психологов и драматургов Ирины Медведевой и Татьяны Шишовой   принят в программе как один из основополагающих. </w:t>
      </w:r>
    </w:p>
    <w:p w:rsidR="000934A9"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Педагогическая целесообразность образовательной программы «Театральные ступени»  состоит в том, что каждый ребенок, овладев знаниями, умениями, навыками сможет применить их в дальнейшем на создание индивидуального творческого продукта.</w:t>
      </w:r>
    </w:p>
    <w:p w:rsidR="000934A9" w:rsidRPr="00555619" w:rsidRDefault="000934A9" w:rsidP="00555619">
      <w:pPr>
        <w:spacing w:after="0"/>
        <w:jc w:val="both"/>
        <w:rPr>
          <w:rFonts w:ascii="Times New Roman" w:hAnsi="Times New Roman" w:cs="Times New Roman"/>
          <w:sz w:val="26"/>
          <w:szCs w:val="26"/>
        </w:rPr>
      </w:pP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b/>
          <w:sz w:val="26"/>
          <w:szCs w:val="26"/>
        </w:rPr>
        <w:t>Отличительные особенности данной программы</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1. Отличительной особенностью программы театрального кружка является то, что она даёт возможность каждому ребёнку с разными способностями реализовать себя как в массовой постановочной работе, так и в сольном исполнении, выбрать самому из предложенного материала роль, элементы костюма, музыкальное сопровождение.</w:t>
      </w:r>
    </w:p>
    <w:p w:rsidR="00DB7011" w:rsidRPr="00555619" w:rsidRDefault="00F515B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lastRenderedPageBreak/>
        <w:t>2. Настоящая программа «Театральные ступени</w:t>
      </w:r>
      <w:r w:rsidR="00DB7011" w:rsidRPr="00555619">
        <w:rPr>
          <w:rFonts w:ascii="Times New Roman" w:hAnsi="Times New Roman" w:cs="Times New Roman"/>
          <w:sz w:val="26"/>
          <w:szCs w:val="26"/>
        </w:rPr>
        <w:t>» отличается содержанием деятельности, учебно-тематическим планированием, календарно-тематическим планированием.</w:t>
      </w:r>
    </w:p>
    <w:p w:rsidR="00DB7011" w:rsidRPr="00555619" w:rsidRDefault="00DB7011"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Ожидаемые результаты</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В конце обучения при усвоении данной программы ребенок получит сл</w:t>
      </w:r>
      <w:r w:rsidR="00555619">
        <w:rPr>
          <w:rFonts w:ascii="Times New Roman" w:hAnsi="Times New Roman" w:cs="Times New Roman"/>
          <w:sz w:val="26"/>
          <w:szCs w:val="26"/>
        </w:rPr>
        <w:t>едующие знания, умения и навыки</w:t>
      </w:r>
      <w:r w:rsidRPr="00555619">
        <w:rPr>
          <w:rFonts w:ascii="Times New Roman" w:hAnsi="Times New Roman" w:cs="Times New Roman"/>
          <w:sz w:val="26"/>
          <w:szCs w:val="26"/>
        </w:rPr>
        <w:t>:</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1. У воспитанников разовьется интерес к театральному творчеству, к выступлению на концертах и спектаклях, желанию выступать перед детьми, родителями, сотрудниками детского сада. Разовьется умение передавать мимикой, позой, жестом, движением основные эмоции. Разовьется</w:t>
      </w:r>
      <w:r w:rsidR="00F515B8" w:rsidRPr="00555619">
        <w:rPr>
          <w:rFonts w:ascii="Times New Roman" w:hAnsi="Times New Roman" w:cs="Times New Roman"/>
          <w:sz w:val="26"/>
          <w:szCs w:val="26"/>
        </w:rPr>
        <w:t xml:space="preserve"> </w:t>
      </w:r>
      <w:r w:rsidRPr="00555619">
        <w:rPr>
          <w:rFonts w:ascii="Times New Roman" w:hAnsi="Times New Roman" w:cs="Times New Roman"/>
          <w:sz w:val="26"/>
          <w:szCs w:val="26"/>
        </w:rPr>
        <w:t>творческое мышление, воображение, память.</w:t>
      </w:r>
    </w:p>
    <w:p w:rsidR="00DB7011" w:rsidRPr="00555619" w:rsidRDefault="00555619" w:rsidP="00555619">
      <w:pPr>
        <w:spacing w:after="0"/>
        <w:jc w:val="both"/>
        <w:rPr>
          <w:rFonts w:ascii="Times New Roman" w:hAnsi="Times New Roman" w:cs="Times New Roman"/>
          <w:sz w:val="26"/>
          <w:szCs w:val="26"/>
        </w:rPr>
      </w:pPr>
      <w:r>
        <w:rPr>
          <w:rFonts w:ascii="Times New Roman" w:hAnsi="Times New Roman" w:cs="Times New Roman"/>
          <w:sz w:val="26"/>
          <w:szCs w:val="26"/>
        </w:rPr>
        <w:t>2. Дети научат</w:t>
      </w:r>
      <w:r w:rsidR="00DB7011" w:rsidRPr="00555619">
        <w:rPr>
          <w:rFonts w:ascii="Times New Roman" w:hAnsi="Times New Roman" w:cs="Times New Roman"/>
          <w:sz w:val="26"/>
          <w:szCs w:val="26"/>
        </w:rPr>
        <w:t>ся элементарным актерским, игровым навыкам, творческой самостоятельности. Научаться четко и внятно произносить слова, активно артикулировать. Дети будут знать терминологию театра.</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Научаться играть полноценный спектакль в коллективе.</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3. У детей будет воспитано чувство коллективизма, коммуникативные способности, умение общаться, умение взаимодействовать и доводить дело до конца. Воспитана культура поведения на сцене и за кулисами.</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К концу года </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-Дети научатся работать с воображаемыми предметами.</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-Разыгрывать несложные этюды по знакомым литературным сюжетам, и</w:t>
      </w:r>
      <w:r w:rsidR="00555619">
        <w:rPr>
          <w:rFonts w:ascii="Times New Roman" w:hAnsi="Times New Roman" w:cs="Times New Roman"/>
          <w:sz w:val="26"/>
          <w:szCs w:val="26"/>
        </w:rPr>
        <w:t>спользуя выразительные средств</w:t>
      </w:r>
      <w:r w:rsidRPr="00555619">
        <w:rPr>
          <w:rFonts w:ascii="Times New Roman" w:hAnsi="Times New Roman" w:cs="Times New Roman"/>
          <w:sz w:val="26"/>
          <w:szCs w:val="26"/>
        </w:rPr>
        <w:t xml:space="preserve"> (интонацию, мимику, жест);</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Изображать отгадки к загадкам, используя выразительные средства;</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-Определять по карточкам- пиктограммам разные эмоции человека – веселье, грусть и т д.</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Менять по заданию педагога высоту и силу звучания голоса.</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Читать наизусть стихотворный текст, правильно произнося слова и расставляя логические ударения. </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Должны знать:</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Виды театров (кукольны</w:t>
      </w:r>
      <w:r w:rsidR="0011214D" w:rsidRPr="00555619">
        <w:rPr>
          <w:rFonts w:ascii="Times New Roman" w:hAnsi="Times New Roman" w:cs="Times New Roman"/>
          <w:sz w:val="26"/>
          <w:szCs w:val="26"/>
        </w:rPr>
        <w:t>й, детский, театр зверей и др.)</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-Новые слова-термины</w:t>
      </w:r>
      <w:r w:rsidR="0011214D" w:rsidRPr="00555619">
        <w:rPr>
          <w:rFonts w:ascii="Times New Roman" w:hAnsi="Times New Roman" w:cs="Times New Roman"/>
          <w:sz w:val="26"/>
          <w:szCs w:val="26"/>
        </w:rPr>
        <w:t>.</w:t>
      </w:r>
    </w:p>
    <w:p w:rsidR="00DB7011" w:rsidRPr="00555619" w:rsidRDefault="00DB7011" w:rsidP="00555619">
      <w:pPr>
        <w:spacing w:before="100" w:beforeAutospacing="1" w:after="0" w:line="240" w:lineRule="auto"/>
        <w:ind w:right="-104"/>
        <w:rPr>
          <w:rFonts w:ascii="Times New Roman" w:eastAsia="Times New Roman" w:hAnsi="Times New Roman" w:cs="Times New Roman"/>
          <w:sz w:val="26"/>
          <w:szCs w:val="26"/>
          <w:lang w:eastAsia="ru-RU"/>
        </w:rPr>
      </w:pPr>
    </w:p>
    <w:p w:rsidR="0011214D" w:rsidRPr="00555619" w:rsidRDefault="0011214D" w:rsidP="00555619">
      <w:pPr>
        <w:spacing w:before="100" w:beforeAutospacing="1" w:after="0" w:line="240" w:lineRule="auto"/>
        <w:ind w:right="-104"/>
        <w:rPr>
          <w:rFonts w:ascii="Times New Roman" w:eastAsia="Times New Roman" w:hAnsi="Times New Roman" w:cs="Times New Roman"/>
          <w:b/>
          <w:bCs/>
          <w:sz w:val="26"/>
          <w:szCs w:val="26"/>
          <w:lang w:eastAsia="ru-RU"/>
        </w:rPr>
      </w:pPr>
    </w:p>
    <w:p w:rsidR="0011214D" w:rsidRPr="00555619" w:rsidRDefault="0011214D" w:rsidP="00555619">
      <w:pPr>
        <w:spacing w:before="100" w:beforeAutospacing="1" w:after="0" w:line="240" w:lineRule="auto"/>
        <w:ind w:right="-104"/>
        <w:rPr>
          <w:rFonts w:ascii="Times New Roman" w:eastAsia="Times New Roman" w:hAnsi="Times New Roman" w:cs="Times New Roman"/>
          <w:b/>
          <w:bCs/>
          <w:sz w:val="26"/>
          <w:szCs w:val="26"/>
          <w:lang w:eastAsia="ru-RU"/>
        </w:rPr>
      </w:pPr>
    </w:p>
    <w:p w:rsidR="0011214D" w:rsidRDefault="0011214D" w:rsidP="00555619">
      <w:pPr>
        <w:spacing w:before="100" w:beforeAutospacing="1" w:after="0" w:line="240" w:lineRule="auto"/>
        <w:ind w:right="-104"/>
        <w:rPr>
          <w:rFonts w:ascii="Times New Roman" w:eastAsia="Times New Roman" w:hAnsi="Times New Roman" w:cs="Times New Roman"/>
          <w:b/>
          <w:bCs/>
          <w:sz w:val="26"/>
          <w:szCs w:val="26"/>
          <w:lang w:eastAsia="ru-RU"/>
        </w:rPr>
      </w:pPr>
    </w:p>
    <w:p w:rsidR="00555619" w:rsidRDefault="00555619" w:rsidP="00555619">
      <w:pPr>
        <w:spacing w:before="100" w:beforeAutospacing="1" w:after="0" w:line="240" w:lineRule="auto"/>
        <w:ind w:right="-104"/>
        <w:rPr>
          <w:rFonts w:ascii="Times New Roman" w:eastAsia="Times New Roman" w:hAnsi="Times New Roman" w:cs="Times New Roman"/>
          <w:b/>
          <w:bCs/>
          <w:sz w:val="26"/>
          <w:szCs w:val="26"/>
          <w:lang w:eastAsia="ru-RU"/>
        </w:rPr>
      </w:pPr>
    </w:p>
    <w:p w:rsidR="00555619" w:rsidRPr="00555619" w:rsidRDefault="00555619" w:rsidP="00555619">
      <w:pPr>
        <w:spacing w:before="100" w:beforeAutospacing="1" w:after="0" w:line="240" w:lineRule="auto"/>
        <w:ind w:right="-104"/>
        <w:rPr>
          <w:rFonts w:ascii="Times New Roman" w:eastAsia="Times New Roman" w:hAnsi="Times New Roman" w:cs="Times New Roman"/>
          <w:b/>
          <w:bCs/>
          <w:sz w:val="26"/>
          <w:szCs w:val="26"/>
          <w:lang w:eastAsia="ru-RU"/>
        </w:rPr>
      </w:pPr>
    </w:p>
    <w:p w:rsidR="00555619" w:rsidRDefault="00555619" w:rsidP="00555619">
      <w:pPr>
        <w:spacing w:before="100" w:beforeAutospacing="1" w:after="0" w:line="240" w:lineRule="auto"/>
        <w:ind w:right="-104"/>
        <w:jc w:val="center"/>
        <w:rPr>
          <w:rFonts w:ascii="Times New Roman" w:eastAsia="Times New Roman" w:hAnsi="Times New Roman" w:cs="Times New Roman"/>
          <w:b/>
          <w:bCs/>
          <w:sz w:val="26"/>
          <w:szCs w:val="26"/>
          <w:lang w:eastAsia="ru-RU"/>
        </w:rPr>
      </w:pPr>
    </w:p>
    <w:p w:rsidR="007770CF" w:rsidRPr="00555619" w:rsidRDefault="00482B9B" w:rsidP="00555619">
      <w:pPr>
        <w:spacing w:before="100" w:beforeAutospacing="1" w:after="0" w:line="240" w:lineRule="auto"/>
        <w:ind w:right="-104"/>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 xml:space="preserve">2. </w:t>
      </w:r>
      <w:r w:rsidR="007770CF" w:rsidRPr="00555619">
        <w:rPr>
          <w:rFonts w:ascii="Times New Roman" w:eastAsia="Times New Roman" w:hAnsi="Times New Roman" w:cs="Times New Roman"/>
          <w:b/>
          <w:bCs/>
          <w:sz w:val="26"/>
          <w:szCs w:val="26"/>
          <w:lang w:eastAsia="ru-RU"/>
        </w:rPr>
        <w:t>Календарно-тематическое планирование</w:t>
      </w:r>
    </w:p>
    <w:p w:rsidR="007770CF" w:rsidRPr="00555619" w:rsidRDefault="007770CF" w:rsidP="00555619">
      <w:pPr>
        <w:spacing w:before="100" w:beforeAutospacing="1" w:after="0" w:line="240" w:lineRule="auto"/>
        <w:ind w:right="-104"/>
        <w:jc w:val="center"/>
        <w:rPr>
          <w:rFonts w:ascii="Times New Roman" w:eastAsia="Times New Roman" w:hAnsi="Times New Roman" w:cs="Times New Roman"/>
          <w:sz w:val="26"/>
          <w:szCs w:val="26"/>
          <w:lang w:eastAsia="ru-RU"/>
        </w:rPr>
      </w:pPr>
      <w:r w:rsidRPr="00555619">
        <w:rPr>
          <w:rFonts w:ascii="Times New Roman" w:eastAsia="Times New Roman" w:hAnsi="Times New Roman" w:cs="Times New Roman"/>
          <w:b/>
          <w:bCs/>
          <w:sz w:val="26"/>
          <w:szCs w:val="26"/>
          <w:lang w:eastAsia="ru-RU"/>
        </w:rPr>
        <w:t> </w:t>
      </w:r>
    </w:p>
    <w:tbl>
      <w:tblPr>
        <w:tblW w:w="10490" w:type="dxa"/>
        <w:tblInd w:w="-4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6"/>
        <w:gridCol w:w="2268"/>
        <w:gridCol w:w="3260"/>
        <w:gridCol w:w="2835"/>
        <w:gridCol w:w="1561"/>
      </w:tblGrid>
      <w:tr w:rsidR="007770CF" w:rsidRPr="00555619" w:rsidTr="007770CF">
        <w:trPr>
          <w:trHeight w:val="702"/>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b/>
                <w:bCs/>
                <w:sz w:val="26"/>
                <w:szCs w:val="26"/>
                <w:lang w:eastAsia="ru-RU"/>
              </w:rPr>
              <w: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b/>
                <w:bCs/>
                <w:sz w:val="26"/>
                <w:szCs w:val="26"/>
                <w:lang w:eastAsia="ru-RU"/>
              </w:rPr>
              <w:t>Тема</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b/>
                <w:bCs/>
                <w:sz w:val="26"/>
                <w:szCs w:val="26"/>
                <w:lang w:eastAsia="ru-RU"/>
              </w:rPr>
              <w:t>Содержание темы</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b/>
                <w:bCs/>
                <w:sz w:val="26"/>
                <w:szCs w:val="26"/>
                <w:lang w:eastAsia="ru-RU"/>
              </w:rPr>
              <w:t>Практика</w:t>
            </w:r>
          </w:p>
        </w:tc>
        <w:tc>
          <w:tcPr>
            <w:tcW w:w="1561" w:type="dxa"/>
            <w:tcBorders>
              <w:top w:val="single" w:sz="8" w:space="0" w:color="auto"/>
              <w:left w:val="nil"/>
              <w:bottom w:val="single" w:sz="8" w:space="0" w:color="auto"/>
              <w:right w:val="single" w:sz="8" w:space="0" w:color="auto"/>
            </w:tcBorders>
          </w:tcPr>
          <w:p w:rsidR="007770CF" w:rsidRPr="00885996" w:rsidRDefault="007770CF" w:rsidP="00555619">
            <w:pPr>
              <w:spacing w:before="100" w:beforeAutospacing="1" w:after="0" w:line="240" w:lineRule="auto"/>
              <w:jc w:val="center"/>
              <w:rPr>
                <w:rFonts w:ascii="Times New Roman" w:eastAsia="Times New Roman" w:hAnsi="Times New Roman" w:cs="Times New Roman"/>
                <w:b/>
                <w:bCs/>
                <w:sz w:val="26"/>
                <w:szCs w:val="26"/>
                <w:lang w:eastAsia="ru-RU"/>
              </w:rPr>
            </w:pPr>
            <w:r w:rsidRPr="00885996">
              <w:rPr>
                <w:rFonts w:ascii="Times New Roman" w:eastAsia="Times New Roman" w:hAnsi="Times New Roman" w:cs="Times New Roman"/>
                <w:b/>
                <w:bCs/>
                <w:sz w:val="26"/>
                <w:szCs w:val="26"/>
                <w:lang w:eastAsia="ru-RU"/>
              </w:rPr>
              <w:t>Дата</w:t>
            </w:r>
          </w:p>
        </w:tc>
      </w:tr>
      <w:tr w:rsidR="007770CF" w:rsidRPr="00555619" w:rsidTr="007770CF">
        <w:trPr>
          <w:trHeight w:val="4286"/>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1.</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Вводное занятие</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Знакомство друг с другом и учителем. Педагог знакомит воспитанником с планом работы на учебный год. Инструктаж по технике безопасности поведения на занятиях.</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Игры на знакомство: «Назови своё имя ласково», «Представься по-доброму», «Автограф»;</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roofErr w:type="spellStart"/>
            <w:r w:rsidRPr="00885996">
              <w:rPr>
                <w:rFonts w:ascii="Times New Roman" w:eastAsia="Times New Roman" w:hAnsi="Times New Roman" w:cs="Times New Roman"/>
                <w:sz w:val="26"/>
                <w:szCs w:val="26"/>
                <w:lang w:eastAsia="ru-RU"/>
              </w:rPr>
              <w:t>Общегрупповая</w:t>
            </w:r>
            <w:proofErr w:type="spellEnd"/>
            <w:r w:rsidRPr="00885996">
              <w:rPr>
                <w:rFonts w:ascii="Times New Roman" w:eastAsia="Times New Roman" w:hAnsi="Times New Roman" w:cs="Times New Roman"/>
                <w:sz w:val="26"/>
                <w:szCs w:val="26"/>
                <w:lang w:eastAsia="ru-RU"/>
              </w:rPr>
              <w:t xml:space="preserve"> игра: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«Кактус и Ива», «Муравьи»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95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2.</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Мастерство актёра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Знакомство с понятием «мимика», «жест». Упражнение в изображении героев с помощью мимики и жестов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Игры с предметами быта и игрушками. Игра «Что ты слышишь»</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со свечой» Игра «Пальма»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Разучивание скороговорки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43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Пластика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Знакомство с понятием «этюд».</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«Мокрые котята».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Одиночные этюды. Творческие задания на развитие пантомимики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 Разогревающие упражнения на разные группы мышц.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277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4.</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Одну простую сказку хотим мы показать.</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Способствовать объединению детей в совместной деятельности. Учить средствами мимики и жестов передавать наиболее характерные черты персонажа сказки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Игры на развитие двигательных способностей: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«Штанга», «Самолёты и бабочки».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Этюд на развитие творческого воображения.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Артикуляционная гимнастика: «Коняшки», «Покажи зубки», «Звонкий </w:t>
            </w:r>
            <w:proofErr w:type="spellStart"/>
            <w:r w:rsidRPr="00885996">
              <w:rPr>
                <w:rFonts w:ascii="Times New Roman" w:eastAsia="Times New Roman" w:hAnsi="Times New Roman" w:cs="Times New Roman"/>
                <w:sz w:val="26"/>
                <w:szCs w:val="26"/>
                <w:lang w:eastAsia="ru-RU"/>
              </w:rPr>
              <w:t>поцелуйчик</w:t>
            </w:r>
            <w:proofErr w:type="spellEnd"/>
            <w:r w:rsidRPr="00885996">
              <w:rPr>
                <w:rFonts w:ascii="Times New Roman" w:eastAsia="Times New Roman" w:hAnsi="Times New Roman" w:cs="Times New Roman"/>
                <w:sz w:val="26"/>
                <w:szCs w:val="26"/>
                <w:lang w:eastAsia="ru-RU"/>
              </w:rPr>
              <w:t>», «Язык – змея»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Творческая игра «Что это за сказка?»</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55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Постучимся в теремок</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Закрепление понятия «этюд».</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Совершенствовать выразительность движений, развивать фантазию</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Игры на развитие двигательных способностей «Баба-яга», «Гипнотизёр»</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Театральная игра «Посмотри, что я делаю»</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Одиночные этюды на память физических действий.(сказка «Теремок»)</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74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Наш любимый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Теремок</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Повторение пройденного материала. Характеристика персонажей сказки.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Театральная игра «Одно и тоже по-разному»</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на развитие слухового внимания, творческого воображения и фантазии.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Интонационные упражнения.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Характеристика персонажей сказки </w:t>
            </w:r>
            <w:r w:rsidRPr="00885996">
              <w:rPr>
                <w:rFonts w:ascii="Times New Roman" w:eastAsia="Times New Roman" w:hAnsi="Times New Roman" w:cs="Times New Roman"/>
                <w:sz w:val="26"/>
                <w:szCs w:val="26"/>
                <w:lang w:eastAsia="ru-RU"/>
              </w:rPr>
              <w:lastRenderedPageBreak/>
              <w:t>«Колобок»</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663"/>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Тренинг актерского мастерства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Повторение понятия «этюд».</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Разбор этюдов.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Разминка.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Координационные упражнения. Упражнения на коррекцию осанки.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Одиночные этюды на память физических действий.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79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8.</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Мастерство актёра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Разучивание новых скороговорок</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 Игры на развитие двигательных способностей </w:t>
            </w:r>
          </w:p>
          <w:p w:rsidR="007770CF" w:rsidRPr="00885996" w:rsidRDefault="0011214D"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«Конкурс лентяев», «гипноти</w:t>
            </w:r>
            <w:r w:rsidR="007770CF" w:rsidRPr="00885996">
              <w:rPr>
                <w:rFonts w:ascii="Times New Roman" w:eastAsia="Times New Roman" w:hAnsi="Times New Roman" w:cs="Times New Roman"/>
                <w:sz w:val="26"/>
                <w:szCs w:val="26"/>
                <w:lang w:eastAsia="ru-RU"/>
              </w:rPr>
              <w:t>зёр»</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Творческие задания на развитие пантомимики.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Импровизированные упражнения на оценку неожиданных событий, ситуаций.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2192"/>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9.</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Сценическая речь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Знакомство с законами построения этюда. Разбор этюдов.</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Разучивание новых скороговорок</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Упражнения на дыхание, дикцию, артикуляцию.</w:t>
            </w:r>
          </w:p>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Речевой тренинг.</w:t>
            </w:r>
          </w:p>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Требования к сценической речи Чтецкая выразительность.</w:t>
            </w:r>
            <w:r w:rsidRPr="00885996">
              <w:rPr>
                <w:rFonts w:ascii="Times New Roman" w:eastAsia="Times New Roman" w:hAnsi="Times New Roman" w:cs="Times New Roman"/>
                <w:color w:val="000000"/>
                <w:sz w:val="26"/>
                <w:szCs w:val="26"/>
                <w:lang w:eastAsia="ru-RU"/>
              </w:rPr>
              <w:t xml:space="preserve"> Участие в конкурсе чтецов.</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p>
        </w:tc>
      </w:tr>
      <w:tr w:rsidR="007770CF" w:rsidRPr="00555619" w:rsidTr="007770CF">
        <w:trPr>
          <w:trHeight w:val="90"/>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10.</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90" w:lineRule="atLeast"/>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90" w:lineRule="atLeast"/>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Театральное искусство</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Постановка мини-спектакля на сюжеты, </w:t>
            </w:r>
            <w:r w:rsidRPr="00885996">
              <w:rPr>
                <w:rFonts w:ascii="Times New Roman" w:eastAsia="Times New Roman" w:hAnsi="Times New Roman" w:cs="Times New Roman"/>
                <w:sz w:val="26"/>
                <w:szCs w:val="26"/>
                <w:lang w:eastAsia="ru-RU"/>
              </w:rPr>
              <w:lastRenderedPageBreak/>
              <w:t xml:space="preserve">придуманные </w:t>
            </w:r>
          </w:p>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детьми. </w:t>
            </w:r>
          </w:p>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Закрепление понятия «артикуляция». Важность артикуляции в речи  для актёра.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Артикуляционная гимнастика</w:t>
            </w:r>
          </w:p>
          <w:p w:rsidR="007770CF" w:rsidRPr="00885996" w:rsidRDefault="007770CF" w:rsidP="00885996">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Постановка мини-спектакля (по выбору обучающихся и руководителя)</w:t>
            </w:r>
          </w:p>
          <w:p w:rsidR="007770CF" w:rsidRPr="00885996" w:rsidRDefault="007770CF" w:rsidP="00555619">
            <w:pPr>
              <w:spacing w:before="100" w:beforeAutospacing="1" w:after="0" w:line="90" w:lineRule="atLeast"/>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416"/>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11.</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Узнай героя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Учить узнавать героя по характерным признакам. Совершенствовать умение детей передавать образы героев сказки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«Угадай героя»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Кукольный театр. Мини - спектакль</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27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12.</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Учимся говорить по-разному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Развивать интонационный строй речи. Упражнять детей в проговаривании фраз с различной интонацией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Дыхательные упражнения: «Кукла», «Насос и шарик».</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Разучивание скороговорок.</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11214D">
        <w:trPr>
          <w:trHeight w:val="130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13.</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Играем в рифмы</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Развивать дикцию. Упражнять в придумывании рифмы к словам</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Дидактическая игра «Придумай рифму» Сочинение стихов.</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85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14.</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Наши любимые сказки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Учить связно и логично передавать мысли. Повторение пройденного материала.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Упражнения психофизического тренинга: «Клякса», «Муха», «Кошечка», «Скульптор», «Ракушка», «Кошечка», «Скорости», «Лабиринт».</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Импровизированные упражнения на оценку неожиданных событий, ситуаций.</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F564D8">
        <w:trPr>
          <w:trHeight w:val="233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15.</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Ритмопластика.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Развивать и совершенствовать двигательные умения и навыки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Разминка.</w:t>
            </w:r>
          </w:p>
          <w:p w:rsidR="007770CF" w:rsidRPr="00885996" w:rsidRDefault="007770CF" w:rsidP="00555619">
            <w:pPr>
              <w:spacing w:before="100" w:beforeAutospacing="1" w:after="0" w:line="240" w:lineRule="auto"/>
              <w:ind w:left="360"/>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Пластические этюды на тему «В мире животных»</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D722F2">
        <w:trPr>
          <w:trHeight w:val="3743"/>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16.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w:t>
            </w:r>
            <w:r w:rsidR="00D722F2">
              <w:rPr>
                <w:rFonts w:ascii="Times New Roman" w:eastAsia="Times New Roman" w:hAnsi="Times New Roman" w:cs="Times New Roman"/>
                <w:sz w:val="26"/>
                <w:szCs w:val="26"/>
                <w:lang w:eastAsia="ru-RU"/>
              </w:rPr>
              <w:t>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Сочиняем новую сказку</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color w:val="000000"/>
                <w:sz w:val="26"/>
                <w:szCs w:val="26"/>
                <w:lang w:eastAsia="ru-RU"/>
              </w:rPr>
              <w:t>Отработка сценического этюда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Совершенствовать умение детей драматизировать сказку.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Упражнение у зеркала «Изобрази настроение»</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color w:val="000000"/>
                <w:sz w:val="26"/>
                <w:szCs w:val="26"/>
                <w:lang w:eastAsia="ru-RU"/>
              </w:rPr>
              <w:t>Обращение» («Знакомство», «Пожелание», «Зеркало»).</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27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w:t>
            </w:r>
            <w:r w:rsidR="00D722F2">
              <w:rPr>
                <w:rFonts w:ascii="Times New Roman" w:eastAsia="Times New Roman" w:hAnsi="Times New Roman" w:cs="Times New Roman"/>
                <w:sz w:val="26"/>
                <w:szCs w:val="26"/>
                <w:lang w:eastAsia="ru-RU"/>
              </w:rPr>
              <w:t>8</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Наши эмоции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 Учить распознавать эмоциональные состояния по мимике: радость, грусть, страх, злость. Совершенствовать умение связно и логично излагать свои мысли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Упражнение « Изобрази эмоцию»</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Театральная игра «Посмотри что я сделаю»</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224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D722F2" w:rsidP="00555619">
            <w:pPr>
              <w:spacing w:before="100" w:beforeAutospacing="1"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D722F2" w:rsidP="00555619">
            <w:pPr>
              <w:spacing w:before="100" w:beforeAutospacing="1"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Работа с пальчиковыми куклами. Сценки с изготовленными пальчиковыми куклами.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 Повторение пройденного материала.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Разбор этюдов.</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Игры: «Подарок», «Бабочки», «Превращение детей.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Импровизированные блиц этюды на оценку неожиданных событий, ситуаций.</w:t>
            </w:r>
          </w:p>
          <w:p w:rsidR="007770CF" w:rsidRPr="00885996" w:rsidRDefault="00D722F2" w:rsidP="00555619">
            <w:pPr>
              <w:spacing w:before="100" w:beforeAutospacing="1"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770CF" w:rsidRPr="00885996">
              <w:rPr>
                <w:rFonts w:ascii="Times New Roman" w:eastAsia="Times New Roman" w:hAnsi="Times New Roman" w:cs="Times New Roman"/>
                <w:sz w:val="26"/>
                <w:szCs w:val="26"/>
                <w:lang w:eastAsia="ru-RU"/>
              </w:rPr>
              <w:t>.</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254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D722F2" w:rsidP="00555619">
            <w:pPr>
              <w:spacing w:before="100" w:beforeAutospacing="1"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w:t>
            </w:r>
            <w:r w:rsidR="00D722F2">
              <w:rPr>
                <w:rFonts w:ascii="Times New Roman" w:eastAsia="Times New Roman" w:hAnsi="Times New Roman" w:cs="Times New Roman"/>
                <w:sz w:val="26"/>
                <w:szCs w:val="26"/>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Пластика.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color w:val="000000"/>
                <w:sz w:val="26"/>
                <w:szCs w:val="26"/>
                <w:lang w:eastAsia="ru-RU"/>
              </w:rPr>
              <w:t>Тренировка ритмичности движений.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Разбор драматургического материала: положительные и отрицательные герои.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Разминка.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Координационные упражнения. Упражнения на коррекцию осанки.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«Баба – Яга», «Снежная королева»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266"/>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w:t>
            </w:r>
            <w:r w:rsidR="00D722F2">
              <w:rPr>
                <w:rFonts w:ascii="Times New Roman" w:eastAsia="Times New Roman" w:hAnsi="Times New Roman" w:cs="Times New Roman"/>
                <w:sz w:val="26"/>
                <w:szCs w:val="26"/>
                <w:lang w:eastAsia="ru-RU"/>
              </w:rPr>
              <w:t>2</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w:t>
            </w:r>
            <w:r w:rsidR="00D722F2">
              <w:rPr>
                <w:rFonts w:ascii="Times New Roman" w:eastAsia="Times New Roman" w:hAnsi="Times New Roman" w:cs="Times New Roman"/>
                <w:sz w:val="26"/>
                <w:szCs w:val="26"/>
                <w:lang w:eastAsia="ru-RU"/>
              </w:rPr>
              <w:t>3</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Сценическая речь</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color w:val="000000"/>
                <w:sz w:val="26"/>
                <w:szCs w:val="26"/>
                <w:lang w:eastAsia="ru-RU"/>
              </w:rPr>
              <w:t>Работа над органами артикуляции, дикции и знакомство с нормами орфоэпии.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Составляющие дыхательного аппарата.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 закрепление пройденного материала.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Подготовка к дыхательному тренингу.</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Дыхательные упражнения: «Резиновый мяч», «Счёт с повышением и понижением», «Ныряльщики», «Дирижёр».</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Артикуляционная гимнастика: «Треугольник», «Лягушки», «Покажи зубки», «Часики», «Язык – змея».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Читка выбранного материала по ролям.</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Постановка №1.</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84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w:t>
            </w:r>
            <w:r w:rsidR="00D722F2">
              <w:rPr>
                <w:rFonts w:ascii="Times New Roman" w:eastAsia="Times New Roman" w:hAnsi="Times New Roman" w:cs="Times New Roman"/>
                <w:sz w:val="26"/>
                <w:szCs w:val="26"/>
                <w:lang w:eastAsia="ru-RU"/>
              </w:rPr>
              <w:t>4</w:t>
            </w:r>
            <w:r w:rsidRPr="00885996">
              <w:rPr>
                <w:rFonts w:ascii="Times New Roman" w:eastAsia="Times New Roman" w:hAnsi="Times New Roman" w:cs="Times New Roman"/>
                <w:sz w:val="26"/>
                <w:szCs w:val="26"/>
                <w:lang w:eastAsia="ru-RU"/>
              </w:rPr>
              <w:t>.</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Мастерство актёра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Разбор этюдов.</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Одиночные этюды</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(Подготовка к конкурсу чтецов)</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Разминка.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Координационные упражнения. Упражнения на развитие гибкости.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Одиночные этюды на память физических действий.</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D722F2" w:rsidRPr="00555619" w:rsidTr="00D722F2">
        <w:trPr>
          <w:trHeight w:val="126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5</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Если ты поссорился с другом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Показать детям как могут возникать конфликты. Учить находить выход из конфликтных ситуаций.</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Конфликт в этюде.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«Найди и покажи эмоцию». Упражнения на выразительность мимики, жестов.</w:t>
            </w:r>
          </w:p>
        </w:tc>
        <w:tc>
          <w:tcPr>
            <w:tcW w:w="1561" w:type="dxa"/>
            <w:tcBorders>
              <w:top w:val="nil"/>
              <w:left w:val="nil"/>
              <w:bottom w:val="single" w:sz="8" w:space="0" w:color="auto"/>
              <w:right w:val="single" w:sz="8" w:space="0" w:color="auto"/>
            </w:tcBorders>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p>
        </w:tc>
      </w:tr>
      <w:tr w:rsidR="00D722F2" w:rsidRPr="00555619" w:rsidTr="00D722F2">
        <w:trPr>
          <w:trHeight w:val="127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85996">
              <w:rPr>
                <w:rFonts w:ascii="Times New Roman" w:eastAsia="Times New Roman" w:hAnsi="Times New Roman" w:cs="Times New Roman"/>
                <w:sz w:val="26"/>
                <w:szCs w:val="26"/>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proofErr w:type="gramStart"/>
            <w:r w:rsidRPr="00885996">
              <w:rPr>
                <w:rFonts w:ascii="Times New Roman" w:eastAsia="Times New Roman" w:hAnsi="Times New Roman" w:cs="Times New Roman"/>
                <w:sz w:val="26"/>
                <w:szCs w:val="26"/>
                <w:lang w:eastAsia="ru-RU"/>
              </w:rPr>
              <w:t>В мастерской художника</w:t>
            </w:r>
            <w:proofErr w:type="gramEnd"/>
            <w:r w:rsidRPr="00885996">
              <w:rPr>
                <w:rFonts w:ascii="Times New Roman" w:eastAsia="Times New Roman" w:hAnsi="Times New Roman" w:cs="Times New Roman"/>
                <w:sz w:val="26"/>
                <w:szCs w:val="26"/>
                <w:lang w:eastAsia="ru-RU"/>
              </w:rPr>
              <w:t>. Театральные маски.</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Делаем афишу и программки.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Знакомство с костюмерной. Эскизы костюмов.</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Тренинг «Гномы», «Хоровод»</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Выполнение эскизов костюмов, масок для постановок.</w:t>
            </w:r>
          </w:p>
        </w:tc>
        <w:tc>
          <w:tcPr>
            <w:tcW w:w="1561" w:type="dxa"/>
            <w:tcBorders>
              <w:top w:val="nil"/>
              <w:left w:val="nil"/>
              <w:bottom w:val="single" w:sz="8" w:space="0" w:color="auto"/>
              <w:right w:val="single" w:sz="8" w:space="0" w:color="auto"/>
            </w:tcBorders>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p>
        </w:tc>
      </w:tr>
      <w:tr w:rsidR="00D722F2" w:rsidRPr="00555619" w:rsidTr="00D722F2">
        <w:trPr>
          <w:trHeight w:val="405"/>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Работа над скороговорками.</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Организация дыхания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Значение скороговорок в искусстве сцен. речи.</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Разминка. </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Координационные упражнения. Упражнения на развитие гибкости.</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Работа над скороговоркой </w:t>
            </w:r>
          </w:p>
        </w:tc>
        <w:tc>
          <w:tcPr>
            <w:tcW w:w="1561" w:type="dxa"/>
            <w:tcBorders>
              <w:top w:val="nil"/>
              <w:left w:val="nil"/>
              <w:bottom w:val="single" w:sz="8" w:space="0" w:color="auto"/>
              <w:right w:val="single" w:sz="8" w:space="0" w:color="auto"/>
            </w:tcBorders>
          </w:tcPr>
          <w:p w:rsidR="00D722F2" w:rsidRPr="00885996" w:rsidRDefault="00D722F2" w:rsidP="00D722F2">
            <w:pPr>
              <w:spacing w:before="100" w:beforeAutospacing="1" w:after="0" w:line="240" w:lineRule="auto"/>
              <w:rPr>
                <w:rFonts w:ascii="Times New Roman" w:eastAsia="Times New Roman" w:hAnsi="Times New Roman" w:cs="Times New Roman"/>
                <w:sz w:val="26"/>
                <w:szCs w:val="26"/>
                <w:lang w:eastAsia="ru-RU"/>
              </w:rPr>
            </w:pPr>
          </w:p>
        </w:tc>
      </w:tr>
      <w:tr w:rsidR="00303562" w:rsidRPr="00555619" w:rsidTr="00D722F2">
        <w:trPr>
          <w:trHeight w:val="147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0</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 Маршак «Сказка  о глупом мышонке»</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Повторение понятия «этюд».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Упражнение на развитие внимания.</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Тренировка сценического внимания в этюдах.</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Читка по ролям.  </w:t>
            </w:r>
          </w:p>
        </w:tc>
        <w:tc>
          <w:tcPr>
            <w:tcW w:w="1561" w:type="dxa"/>
            <w:tcBorders>
              <w:top w:val="nil"/>
              <w:left w:val="nil"/>
              <w:bottom w:val="single" w:sz="8" w:space="0" w:color="auto"/>
              <w:right w:val="single" w:sz="8" w:space="0" w:color="auto"/>
            </w:tcBorders>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p>
        </w:tc>
      </w:tr>
      <w:tr w:rsidR="00303562" w:rsidRPr="00555619" w:rsidTr="00D722F2">
        <w:trPr>
          <w:trHeight w:val="139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 Маршак «</w:t>
            </w:r>
            <w:proofErr w:type="gramStart"/>
            <w:r w:rsidRPr="00885996">
              <w:rPr>
                <w:rFonts w:ascii="Times New Roman" w:eastAsia="Times New Roman" w:hAnsi="Times New Roman" w:cs="Times New Roman"/>
                <w:sz w:val="26"/>
                <w:szCs w:val="26"/>
                <w:lang w:eastAsia="ru-RU"/>
              </w:rPr>
              <w:t>Сказка  о</w:t>
            </w:r>
            <w:proofErr w:type="gramEnd"/>
            <w:r w:rsidRPr="00885996">
              <w:rPr>
                <w:rFonts w:ascii="Times New Roman" w:eastAsia="Times New Roman" w:hAnsi="Times New Roman" w:cs="Times New Roman"/>
                <w:sz w:val="26"/>
                <w:szCs w:val="26"/>
                <w:lang w:eastAsia="ru-RU"/>
              </w:rPr>
              <w:t xml:space="preserve"> глупом мышонке»</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Закрепление понятия «сценическое внимание».</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Этюдная работа по взаимоотношениям между героями.</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p>
        </w:tc>
      </w:tr>
      <w:tr w:rsidR="00303562" w:rsidRPr="00555619" w:rsidTr="00D722F2">
        <w:trPr>
          <w:trHeight w:val="155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Сценическая речь.</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Работа над скороговорками.</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 закрепление пройденного материала.</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 Упражнения на тренировку дыхательного процесса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Упражнение «Комар».</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Работа над скороговорками.</w:t>
            </w:r>
          </w:p>
        </w:tc>
        <w:tc>
          <w:tcPr>
            <w:tcW w:w="1561" w:type="dxa"/>
            <w:tcBorders>
              <w:top w:val="nil"/>
              <w:left w:val="nil"/>
              <w:bottom w:val="single" w:sz="8" w:space="0" w:color="auto"/>
              <w:right w:val="single" w:sz="8" w:space="0" w:color="auto"/>
            </w:tcBorders>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p>
        </w:tc>
      </w:tr>
      <w:tr w:rsidR="00303562" w:rsidRPr="00555619" w:rsidTr="00303562">
        <w:trPr>
          <w:trHeight w:val="3240"/>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История театра</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 Повторение пройденного материала.</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Упражнение на развитие внимания.</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Знакомство с русским театральным искусством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p>
        </w:tc>
      </w:tr>
      <w:tr w:rsidR="00303562" w:rsidRPr="00555619" w:rsidTr="00303562">
        <w:trPr>
          <w:trHeight w:val="2122"/>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885996">
              <w:rPr>
                <w:rFonts w:ascii="Times New Roman" w:eastAsia="Times New Roman" w:hAnsi="Times New Roman" w:cs="Times New Roman"/>
                <w:sz w:val="26"/>
                <w:szCs w:val="26"/>
                <w:lang w:eastAsia="ru-RU"/>
              </w:rPr>
              <w:t>4</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Праздничный концерт.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p>
        </w:tc>
        <w:tc>
          <w:tcPr>
            <w:tcW w:w="1561" w:type="dxa"/>
            <w:tcBorders>
              <w:top w:val="nil"/>
              <w:left w:val="nil"/>
              <w:bottom w:val="single" w:sz="8" w:space="0" w:color="auto"/>
              <w:right w:val="single" w:sz="8" w:space="0" w:color="auto"/>
            </w:tcBorders>
          </w:tcPr>
          <w:p w:rsidR="00303562" w:rsidRPr="00885996" w:rsidRDefault="00303562" w:rsidP="00303562">
            <w:pPr>
              <w:spacing w:before="100" w:beforeAutospacing="1" w:after="0" w:line="240" w:lineRule="auto"/>
              <w:rPr>
                <w:rFonts w:ascii="Times New Roman" w:eastAsia="Times New Roman" w:hAnsi="Times New Roman" w:cs="Times New Roman"/>
                <w:sz w:val="26"/>
                <w:szCs w:val="26"/>
                <w:lang w:eastAsia="ru-RU"/>
              </w:rPr>
            </w:pPr>
          </w:p>
        </w:tc>
      </w:tr>
    </w:tbl>
    <w:p w:rsidR="007E7AC4" w:rsidRPr="00555619" w:rsidRDefault="007E7AC4" w:rsidP="00555619">
      <w:pPr>
        <w:spacing w:after="0"/>
        <w:rPr>
          <w:rFonts w:ascii="Times New Roman" w:hAnsi="Times New Roman" w:cs="Times New Roman"/>
          <w:sz w:val="26"/>
          <w:szCs w:val="26"/>
        </w:rPr>
      </w:pPr>
    </w:p>
    <w:p w:rsidR="00540309" w:rsidRPr="00555619" w:rsidRDefault="00540309" w:rsidP="00555619">
      <w:pPr>
        <w:spacing w:after="0"/>
        <w:rPr>
          <w:rFonts w:ascii="Times New Roman" w:hAnsi="Times New Roman" w:cs="Times New Roman"/>
          <w:sz w:val="26"/>
          <w:szCs w:val="26"/>
        </w:rPr>
      </w:pPr>
    </w:p>
    <w:p w:rsidR="00540309" w:rsidRPr="00555619" w:rsidRDefault="00540309" w:rsidP="00555619">
      <w:pPr>
        <w:spacing w:after="0"/>
        <w:rPr>
          <w:rFonts w:ascii="Times New Roman" w:hAnsi="Times New Roman" w:cs="Times New Roman"/>
          <w:sz w:val="26"/>
          <w:szCs w:val="26"/>
        </w:rPr>
      </w:pPr>
    </w:p>
    <w:p w:rsidR="00540309" w:rsidRDefault="00540309" w:rsidP="00555619">
      <w:pPr>
        <w:spacing w:after="0"/>
        <w:rPr>
          <w:rFonts w:ascii="Times New Roman" w:hAnsi="Times New Roman" w:cs="Times New Roman"/>
          <w:sz w:val="26"/>
          <w:szCs w:val="26"/>
        </w:rPr>
      </w:pPr>
    </w:p>
    <w:p w:rsidR="00482B9B" w:rsidRDefault="00482B9B" w:rsidP="00555619">
      <w:pPr>
        <w:spacing w:after="0"/>
        <w:rPr>
          <w:rFonts w:ascii="Times New Roman" w:hAnsi="Times New Roman" w:cs="Times New Roman"/>
          <w:sz w:val="26"/>
          <w:szCs w:val="26"/>
        </w:rPr>
      </w:pPr>
    </w:p>
    <w:p w:rsidR="00482B9B" w:rsidRDefault="00482B9B" w:rsidP="00555619">
      <w:pPr>
        <w:spacing w:after="0"/>
        <w:rPr>
          <w:rFonts w:ascii="Times New Roman" w:hAnsi="Times New Roman" w:cs="Times New Roman"/>
          <w:sz w:val="26"/>
          <w:szCs w:val="26"/>
        </w:rPr>
      </w:pPr>
    </w:p>
    <w:p w:rsidR="00482B9B" w:rsidRDefault="00482B9B" w:rsidP="00555619">
      <w:pPr>
        <w:spacing w:after="0"/>
        <w:rPr>
          <w:rFonts w:ascii="Times New Roman" w:hAnsi="Times New Roman" w:cs="Times New Roman"/>
          <w:sz w:val="26"/>
          <w:szCs w:val="26"/>
        </w:rPr>
      </w:pPr>
    </w:p>
    <w:p w:rsidR="00482B9B" w:rsidRDefault="00482B9B" w:rsidP="00555619">
      <w:pPr>
        <w:spacing w:after="0"/>
        <w:rPr>
          <w:rFonts w:ascii="Times New Roman" w:hAnsi="Times New Roman" w:cs="Times New Roman"/>
          <w:sz w:val="26"/>
          <w:szCs w:val="26"/>
        </w:rPr>
      </w:pPr>
    </w:p>
    <w:p w:rsidR="00482B9B" w:rsidRDefault="00482B9B" w:rsidP="00555619">
      <w:pPr>
        <w:spacing w:after="0"/>
        <w:rPr>
          <w:rFonts w:ascii="Times New Roman" w:hAnsi="Times New Roman" w:cs="Times New Roman"/>
          <w:sz w:val="26"/>
          <w:szCs w:val="26"/>
        </w:rPr>
      </w:pPr>
    </w:p>
    <w:p w:rsidR="00482B9B" w:rsidRDefault="00482B9B" w:rsidP="00555619">
      <w:pPr>
        <w:spacing w:after="0"/>
        <w:rPr>
          <w:rFonts w:ascii="Times New Roman" w:hAnsi="Times New Roman" w:cs="Times New Roman"/>
          <w:sz w:val="26"/>
          <w:szCs w:val="26"/>
        </w:rPr>
      </w:pPr>
    </w:p>
    <w:p w:rsidR="00885996" w:rsidRDefault="00885996" w:rsidP="00555619">
      <w:pPr>
        <w:spacing w:after="0"/>
        <w:rPr>
          <w:rFonts w:ascii="Times New Roman" w:hAnsi="Times New Roman" w:cs="Times New Roman"/>
          <w:sz w:val="26"/>
          <w:szCs w:val="26"/>
        </w:rPr>
      </w:pPr>
    </w:p>
    <w:p w:rsidR="00885996" w:rsidRDefault="00885996" w:rsidP="00555619">
      <w:pPr>
        <w:spacing w:after="0"/>
        <w:rPr>
          <w:rFonts w:ascii="Times New Roman" w:hAnsi="Times New Roman" w:cs="Times New Roman"/>
          <w:sz w:val="26"/>
          <w:szCs w:val="26"/>
        </w:rPr>
      </w:pPr>
    </w:p>
    <w:p w:rsidR="00303562" w:rsidRDefault="00303562" w:rsidP="00555619">
      <w:pPr>
        <w:spacing w:after="0"/>
        <w:rPr>
          <w:rFonts w:ascii="Times New Roman" w:hAnsi="Times New Roman" w:cs="Times New Roman"/>
          <w:sz w:val="26"/>
          <w:szCs w:val="26"/>
        </w:rPr>
      </w:pPr>
    </w:p>
    <w:p w:rsidR="00303562" w:rsidRDefault="00303562" w:rsidP="00555619">
      <w:pPr>
        <w:spacing w:after="0"/>
        <w:rPr>
          <w:rFonts w:ascii="Times New Roman" w:hAnsi="Times New Roman" w:cs="Times New Roman"/>
          <w:sz w:val="26"/>
          <w:szCs w:val="26"/>
        </w:rPr>
      </w:pPr>
    </w:p>
    <w:p w:rsidR="00303562" w:rsidRDefault="00303562" w:rsidP="00555619">
      <w:pPr>
        <w:spacing w:after="0"/>
        <w:rPr>
          <w:rFonts w:ascii="Times New Roman" w:hAnsi="Times New Roman" w:cs="Times New Roman"/>
          <w:sz w:val="26"/>
          <w:szCs w:val="26"/>
        </w:rPr>
      </w:pPr>
    </w:p>
    <w:p w:rsidR="00303562" w:rsidRDefault="00303562" w:rsidP="00555619">
      <w:pPr>
        <w:spacing w:after="0"/>
        <w:rPr>
          <w:rFonts w:ascii="Times New Roman" w:hAnsi="Times New Roman" w:cs="Times New Roman"/>
          <w:sz w:val="26"/>
          <w:szCs w:val="26"/>
        </w:rPr>
      </w:pPr>
    </w:p>
    <w:p w:rsidR="00303562" w:rsidRDefault="00303562" w:rsidP="00555619">
      <w:pPr>
        <w:spacing w:after="0"/>
        <w:rPr>
          <w:rFonts w:ascii="Times New Roman" w:hAnsi="Times New Roman" w:cs="Times New Roman"/>
          <w:sz w:val="26"/>
          <w:szCs w:val="26"/>
        </w:rPr>
      </w:pPr>
    </w:p>
    <w:p w:rsidR="00303562" w:rsidRDefault="00303562" w:rsidP="00555619">
      <w:pPr>
        <w:spacing w:after="0"/>
        <w:rPr>
          <w:rFonts w:ascii="Times New Roman" w:hAnsi="Times New Roman" w:cs="Times New Roman"/>
          <w:sz w:val="26"/>
          <w:szCs w:val="26"/>
        </w:rPr>
      </w:pPr>
    </w:p>
    <w:p w:rsidR="00303562" w:rsidRDefault="00303562" w:rsidP="00555619">
      <w:pPr>
        <w:spacing w:after="0"/>
        <w:rPr>
          <w:rFonts w:ascii="Times New Roman" w:hAnsi="Times New Roman" w:cs="Times New Roman"/>
          <w:sz w:val="26"/>
          <w:szCs w:val="26"/>
        </w:rPr>
      </w:pPr>
      <w:bookmarkStart w:id="2" w:name="_GoBack"/>
      <w:bookmarkEnd w:id="2"/>
    </w:p>
    <w:p w:rsidR="00885996" w:rsidRPr="00555619" w:rsidRDefault="00885996" w:rsidP="00555619">
      <w:pPr>
        <w:spacing w:after="0"/>
        <w:rPr>
          <w:rFonts w:ascii="Times New Roman" w:hAnsi="Times New Roman" w:cs="Times New Roman"/>
          <w:sz w:val="26"/>
          <w:szCs w:val="26"/>
        </w:rPr>
      </w:pPr>
    </w:p>
    <w:p w:rsidR="00D31264" w:rsidRPr="00D31264" w:rsidRDefault="00482B9B" w:rsidP="00555619">
      <w:pPr>
        <w:shd w:val="clear" w:color="auto" w:fill="FFFFFF"/>
        <w:spacing w:before="100" w:beforeAutospacing="1"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bCs/>
          <w:color w:val="000000"/>
          <w:sz w:val="26"/>
          <w:szCs w:val="26"/>
          <w:shd w:val="clear" w:color="auto" w:fill="FFFFFF"/>
          <w:lang w:eastAsia="ru-RU"/>
        </w:rPr>
        <w:lastRenderedPageBreak/>
        <w:t xml:space="preserve">3. </w:t>
      </w:r>
      <w:r w:rsidR="00D31264" w:rsidRPr="00D31264">
        <w:rPr>
          <w:rFonts w:ascii="Times New Roman" w:eastAsia="Times New Roman" w:hAnsi="Times New Roman" w:cs="Times New Roman"/>
          <w:b/>
          <w:bCs/>
          <w:color w:val="000000"/>
          <w:sz w:val="28"/>
          <w:szCs w:val="28"/>
          <w:shd w:val="clear" w:color="auto" w:fill="FFFFFF"/>
          <w:lang w:eastAsia="ru-RU"/>
        </w:rPr>
        <w:t>Методическое обеспечение программы</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Техническое оснащение:</w:t>
      </w:r>
    </w:p>
    <w:p w:rsidR="00D31264" w:rsidRPr="00D31264" w:rsidRDefault="00D31264" w:rsidP="00555619">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Ноутбук, колонки</w:t>
      </w:r>
    </w:p>
    <w:p w:rsidR="00D31264" w:rsidRPr="00D31264" w:rsidRDefault="00D31264" w:rsidP="00555619">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Компьютер, телевизор</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Методический материал:</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Театральная ширма (большая и настольная)</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Разные виды кукольных театров:</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пальчиковый;        </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конусный;</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теневой;</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масочный;</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игрушечный (резиновые, деревянные, мягкие куклы).</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xml:space="preserve">       3. </w:t>
      </w:r>
      <w:proofErr w:type="spellStart"/>
      <w:r w:rsidRPr="00D31264">
        <w:rPr>
          <w:rFonts w:ascii="Times New Roman" w:eastAsia="Times New Roman" w:hAnsi="Times New Roman" w:cs="Times New Roman"/>
          <w:color w:val="000000"/>
          <w:sz w:val="26"/>
          <w:szCs w:val="26"/>
          <w:lang w:eastAsia="ru-RU"/>
        </w:rPr>
        <w:t>фланелеограф</w:t>
      </w:r>
      <w:proofErr w:type="spellEnd"/>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Демонстрационный материал:</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подборка иллюстраций;</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xml:space="preserve">     - подборка скороговорок, </w:t>
      </w:r>
      <w:proofErr w:type="spellStart"/>
      <w:r w:rsidRPr="00D31264">
        <w:rPr>
          <w:rFonts w:ascii="Times New Roman" w:eastAsia="Times New Roman" w:hAnsi="Times New Roman" w:cs="Times New Roman"/>
          <w:color w:val="000000"/>
          <w:sz w:val="26"/>
          <w:szCs w:val="26"/>
          <w:lang w:eastAsia="ru-RU"/>
        </w:rPr>
        <w:t>потешек</w:t>
      </w:r>
      <w:proofErr w:type="spellEnd"/>
      <w:r w:rsidRPr="00D31264">
        <w:rPr>
          <w:rFonts w:ascii="Times New Roman" w:eastAsia="Times New Roman" w:hAnsi="Times New Roman" w:cs="Times New Roman"/>
          <w:color w:val="000000"/>
          <w:sz w:val="26"/>
          <w:szCs w:val="26"/>
          <w:lang w:eastAsia="ru-RU"/>
        </w:rPr>
        <w:t>, пословиц;</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фотоальбом о разных видах театра;</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конспекты сценариев (спектаклей);</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презентации «Правила поведения в театре», «Виды театрального искусства»;</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папка-передвижка «Кто работает в театре»;</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литературные произведения.</w:t>
      </w:r>
    </w:p>
    <w:p w:rsidR="00D31264" w:rsidRPr="00482B9B" w:rsidRDefault="00482B9B" w:rsidP="00555619">
      <w:pPr>
        <w:spacing w:before="100" w:beforeAutospacing="1" w:after="0" w:line="240" w:lineRule="auto"/>
        <w:jc w:val="both"/>
        <w:rPr>
          <w:rFonts w:ascii="Times New Roman" w:eastAsia="Times New Roman" w:hAnsi="Times New Roman" w:cs="Times New Roman"/>
          <w:b/>
          <w:bCs/>
          <w:sz w:val="28"/>
          <w:szCs w:val="28"/>
          <w:lang w:eastAsia="ru-RU"/>
        </w:rPr>
      </w:pPr>
      <w:r w:rsidRPr="00482B9B">
        <w:rPr>
          <w:rFonts w:ascii="Times New Roman" w:eastAsia="Times New Roman" w:hAnsi="Times New Roman" w:cs="Times New Roman"/>
          <w:b/>
          <w:bCs/>
          <w:sz w:val="28"/>
          <w:szCs w:val="28"/>
          <w:lang w:eastAsia="ru-RU"/>
        </w:rPr>
        <w:t xml:space="preserve">4. </w:t>
      </w:r>
      <w:r w:rsidR="00DD1099" w:rsidRPr="00482B9B">
        <w:rPr>
          <w:rFonts w:ascii="Times New Roman" w:eastAsia="Times New Roman" w:hAnsi="Times New Roman" w:cs="Times New Roman"/>
          <w:b/>
          <w:bCs/>
          <w:sz w:val="28"/>
          <w:szCs w:val="28"/>
          <w:lang w:eastAsia="ru-RU"/>
        </w:rPr>
        <w:t>План повышения профессионального уровня педагога</w:t>
      </w:r>
    </w:p>
    <w:p w:rsidR="00DD1099" w:rsidRPr="00482B9B" w:rsidRDefault="00DD1099" w:rsidP="00482B9B">
      <w:pPr>
        <w:shd w:val="clear" w:color="auto" w:fill="FFFFFF"/>
        <w:spacing w:after="0" w:line="240" w:lineRule="auto"/>
        <w:rPr>
          <w:rFonts w:ascii="Times New Roman" w:eastAsia="Times New Roman" w:hAnsi="Times New Roman" w:cs="Times New Roman"/>
          <w:color w:val="000000"/>
          <w:sz w:val="26"/>
          <w:szCs w:val="26"/>
          <w:lang w:eastAsia="ru-RU"/>
        </w:rPr>
      </w:pPr>
      <w:r w:rsidRPr="00555619">
        <w:rPr>
          <w:rFonts w:ascii="Times New Roman" w:eastAsia="Times New Roman" w:hAnsi="Times New Roman" w:cs="Times New Roman"/>
          <w:bCs/>
          <w:sz w:val="26"/>
          <w:szCs w:val="26"/>
          <w:lang w:eastAsia="ru-RU"/>
        </w:rPr>
        <w:t xml:space="preserve">- </w:t>
      </w:r>
      <w:r w:rsidRPr="00482B9B">
        <w:rPr>
          <w:rFonts w:ascii="Times New Roman" w:eastAsia="Times New Roman" w:hAnsi="Times New Roman" w:cs="Times New Roman"/>
          <w:color w:val="000000"/>
          <w:sz w:val="26"/>
          <w:szCs w:val="26"/>
          <w:lang w:eastAsia="ru-RU"/>
        </w:rPr>
        <w:t>изучить историю театра;</w:t>
      </w:r>
    </w:p>
    <w:p w:rsidR="00DD1099" w:rsidRPr="00482B9B" w:rsidRDefault="00DD1099" w:rsidP="00482B9B">
      <w:pPr>
        <w:shd w:val="clear" w:color="auto" w:fill="FFFFFF"/>
        <w:spacing w:after="0" w:line="240" w:lineRule="auto"/>
        <w:rPr>
          <w:rFonts w:ascii="Times New Roman" w:eastAsia="Times New Roman" w:hAnsi="Times New Roman" w:cs="Times New Roman"/>
          <w:color w:val="000000"/>
          <w:sz w:val="26"/>
          <w:szCs w:val="26"/>
          <w:lang w:eastAsia="ru-RU"/>
        </w:rPr>
      </w:pPr>
      <w:r w:rsidRPr="00482B9B">
        <w:rPr>
          <w:rFonts w:ascii="Times New Roman" w:eastAsia="Times New Roman" w:hAnsi="Times New Roman" w:cs="Times New Roman"/>
          <w:color w:val="000000"/>
          <w:sz w:val="26"/>
          <w:szCs w:val="26"/>
          <w:lang w:eastAsia="ru-RU"/>
        </w:rPr>
        <w:t>- изучить психолого-педагогическую литературу;</w:t>
      </w:r>
    </w:p>
    <w:p w:rsidR="00DD1099" w:rsidRPr="00482B9B" w:rsidRDefault="00DD1099" w:rsidP="00482B9B">
      <w:pPr>
        <w:shd w:val="clear" w:color="auto" w:fill="FFFFFF"/>
        <w:spacing w:after="0" w:line="240" w:lineRule="auto"/>
        <w:rPr>
          <w:rFonts w:ascii="Times New Roman" w:eastAsia="Times New Roman" w:hAnsi="Times New Roman" w:cs="Times New Roman"/>
          <w:color w:val="000000"/>
          <w:sz w:val="26"/>
          <w:szCs w:val="26"/>
          <w:lang w:eastAsia="ru-RU"/>
        </w:rPr>
      </w:pPr>
      <w:r w:rsidRPr="00482B9B">
        <w:rPr>
          <w:rFonts w:ascii="Times New Roman" w:eastAsia="Times New Roman" w:hAnsi="Times New Roman" w:cs="Times New Roman"/>
          <w:color w:val="000000"/>
          <w:sz w:val="26"/>
          <w:szCs w:val="26"/>
          <w:lang w:eastAsia="ru-RU"/>
        </w:rPr>
        <w:t>- принимать участие в реализации программы развития образовательного учреждения;</w:t>
      </w:r>
    </w:p>
    <w:p w:rsidR="00DD1099" w:rsidRPr="00482B9B" w:rsidRDefault="00DD1099" w:rsidP="00482B9B">
      <w:pPr>
        <w:shd w:val="clear" w:color="auto" w:fill="FFFFFF"/>
        <w:spacing w:after="0" w:line="240" w:lineRule="auto"/>
        <w:rPr>
          <w:rFonts w:ascii="Times New Roman" w:eastAsia="Times New Roman" w:hAnsi="Times New Roman" w:cs="Times New Roman"/>
          <w:color w:val="000000"/>
          <w:sz w:val="26"/>
          <w:szCs w:val="26"/>
          <w:lang w:eastAsia="ru-RU"/>
        </w:rPr>
      </w:pPr>
      <w:r w:rsidRPr="00482B9B">
        <w:rPr>
          <w:rFonts w:ascii="Times New Roman" w:eastAsia="Times New Roman" w:hAnsi="Times New Roman" w:cs="Times New Roman"/>
          <w:color w:val="000000"/>
          <w:sz w:val="26"/>
          <w:szCs w:val="26"/>
          <w:lang w:eastAsia="ru-RU"/>
        </w:rPr>
        <w:t>- обобщить собственный опыт педагогической деятельности.</w:t>
      </w:r>
    </w:p>
    <w:p w:rsidR="00D31264" w:rsidRPr="00482B9B" w:rsidRDefault="00482B9B" w:rsidP="00555619">
      <w:pPr>
        <w:spacing w:before="100" w:beforeAutospacing="1" w:after="0" w:line="240" w:lineRule="auto"/>
        <w:jc w:val="both"/>
        <w:rPr>
          <w:rFonts w:ascii="Times New Roman" w:eastAsia="Times New Roman" w:hAnsi="Times New Roman" w:cs="Times New Roman"/>
          <w:b/>
          <w:bCs/>
          <w:sz w:val="28"/>
          <w:szCs w:val="28"/>
          <w:lang w:eastAsia="ru-RU"/>
        </w:rPr>
      </w:pPr>
      <w:r w:rsidRPr="00482B9B">
        <w:rPr>
          <w:rFonts w:ascii="Times New Roman" w:eastAsia="Times New Roman" w:hAnsi="Times New Roman" w:cs="Times New Roman"/>
          <w:b/>
          <w:bCs/>
          <w:sz w:val="28"/>
          <w:szCs w:val="28"/>
          <w:lang w:eastAsia="ru-RU"/>
        </w:rPr>
        <w:t xml:space="preserve">5. </w:t>
      </w:r>
      <w:r w:rsidR="00DD1099" w:rsidRPr="00482B9B">
        <w:rPr>
          <w:rFonts w:ascii="Times New Roman" w:eastAsia="Times New Roman" w:hAnsi="Times New Roman" w:cs="Times New Roman"/>
          <w:b/>
          <w:bCs/>
          <w:sz w:val="28"/>
          <w:szCs w:val="28"/>
          <w:lang w:eastAsia="ru-RU"/>
        </w:rPr>
        <w:t>План работы с родителями</w:t>
      </w:r>
    </w:p>
    <w:p w:rsidR="00DD1099" w:rsidRPr="00555619" w:rsidRDefault="00DD1099" w:rsidP="00555619">
      <w:pPr>
        <w:spacing w:before="100" w:beforeAutospacing="1" w:after="0" w:line="240" w:lineRule="auto"/>
        <w:jc w:val="both"/>
        <w:rPr>
          <w:rFonts w:ascii="Times New Roman" w:eastAsia="Times New Roman" w:hAnsi="Times New Roman" w:cs="Times New Roman"/>
          <w:b/>
          <w:bCs/>
          <w:sz w:val="26"/>
          <w:szCs w:val="26"/>
          <w:lang w:eastAsia="ru-RU"/>
        </w:rPr>
      </w:pPr>
      <w:r w:rsidRPr="00555619">
        <w:rPr>
          <w:rFonts w:ascii="Times New Roman" w:eastAsia="Times New Roman" w:hAnsi="Times New Roman" w:cs="Times New Roman"/>
          <w:b/>
          <w:bCs/>
          <w:sz w:val="26"/>
          <w:szCs w:val="26"/>
          <w:lang w:eastAsia="ru-RU"/>
        </w:rPr>
        <w:t>Взаимодействие педагога с родителями</w:t>
      </w:r>
    </w:p>
    <w:tbl>
      <w:tblPr>
        <w:tblStyle w:val="a4"/>
        <w:tblW w:w="0" w:type="auto"/>
        <w:tblLook w:val="04A0" w:firstRow="1" w:lastRow="0" w:firstColumn="1" w:lastColumn="0" w:noHBand="0" w:noVBand="1"/>
      </w:tblPr>
      <w:tblGrid>
        <w:gridCol w:w="959"/>
        <w:gridCol w:w="2551"/>
        <w:gridCol w:w="3668"/>
        <w:gridCol w:w="2393"/>
      </w:tblGrid>
      <w:tr w:rsidR="00DD1099" w:rsidRPr="00555619" w:rsidTr="00DD1099">
        <w:tc>
          <w:tcPr>
            <w:tcW w:w="959"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w:t>
            </w:r>
            <w:r w:rsidR="00482B9B">
              <w:rPr>
                <w:rFonts w:ascii="Times New Roman" w:eastAsia="Times New Roman" w:hAnsi="Times New Roman" w:cs="Times New Roman"/>
                <w:bCs/>
                <w:sz w:val="26"/>
                <w:szCs w:val="26"/>
                <w:lang w:eastAsia="ru-RU"/>
              </w:rPr>
              <w:t xml:space="preserve"> </w:t>
            </w:r>
            <w:r w:rsidRPr="00555619">
              <w:rPr>
                <w:rFonts w:ascii="Times New Roman" w:eastAsia="Times New Roman" w:hAnsi="Times New Roman" w:cs="Times New Roman"/>
                <w:bCs/>
                <w:sz w:val="26"/>
                <w:szCs w:val="26"/>
                <w:lang w:eastAsia="ru-RU"/>
              </w:rPr>
              <w:t xml:space="preserve">п/п </w:t>
            </w:r>
          </w:p>
        </w:tc>
        <w:tc>
          <w:tcPr>
            <w:tcW w:w="2551"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Формы взаимодействия</w:t>
            </w:r>
          </w:p>
        </w:tc>
        <w:tc>
          <w:tcPr>
            <w:tcW w:w="3668"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Тема</w:t>
            </w:r>
          </w:p>
        </w:tc>
        <w:tc>
          <w:tcPr>
            <w:tcW w:w="2393"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Сроки</w:t>
            </w:r>
          </w:p>
        </w:tc>
      </w:tr>
      <w:tr w:rsidR="00DD1099" w:rsidRPr="00555619" w:rsidTr="00DD1099">
        <w:tc>
          <w:tcPr>
            <w:tcW w:w="959"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1</w:t>
            </w:r>
          </w:p>
        </w:tc>
        <w:tc>
          <w:tcPr>
            <w:tcW w:w="2551" w:type="dxa"/>
          </w:tcPr>
          <w:p w:rsidR="00DD1099" w:rsidRPr="00555619" w:rsidRDefault="00326692"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 xml:space="preserve">Совместный </w:t>
            </w:r>
            <w:r w:rsidR="00DD1099" w:rsidRPr="00555619">
              <w:rPr>
                <w:rFonts w:ascii="Times New Roman" w:eastAsia="Times New Roman" w:hAnsi="Times New Roman" w:cs="Times New Roman"/>
                <w:bCs/>
                <w:sz w:val="26"/>
                <w:szCs w:val="26"/>
                <w:lang w:eastAsia="ru-RU"/>
              </w:rPr>
              <w:t xml:space="preserve"> </w:t>
            </w:r>
            <w:r w:rsidRPr="00555619">
              <w:rPr>
                <w:rFonts w:ascii="Times New Roman" w:eastAsia="Times New Roman" w:hAnsi="Times New Roman" w:cs="Times New Roman"/>
                <w:bCs/>
                <w:sz w:val="26"/>
                <w:szCs w:val="26"/>
                <w:lang w:eastAsia="ru-RU"/>
              </w:rPr>
              <w:t>п</w:t>
            </w:r>
            <w:r w:rsidR="00DD1099" w:rsidRPr="00555619">
              <w:rPr>
                <w:rFonts w:ascii="Times New Roman" w:eastAsia="Times New Roman" w:hAnsi="Times New Roman" w:cs="Times New Roman"/>
                <w:bCs/>
                <w:sz w:val="26"/>
                <w:szCs w:val="26"/>
                <w:lang w:eastAsia="ru-RU"/>
              </w:rPr>
              <w:t>росмотр сказки</w:t>
            </w:r>
          </w:p>
        </w:tc>
        <w:tc>
          <w:tcPr>
            <w:tcW w:w="3668"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 xml:space="preserve"> «12 месяцев»</w:t>
            </w:r>
          </w:p>
        </w:tc>
        <w:tc>
          <w:tcPr>
            <w:tcW w:w="2393"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15.12.21г.</w:t>
            </w:r>
          </w:p>
        </w:tc>
      </w:tr>
      <w:tr w:rsidR="00DD1099" w:rsidRPr="00555619" w:rsidTr="00DD1099">
        <w:tc>
          <w:tcPr>
            <w:tcW w:w="959"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2</w:t>
            </w:r>
          </w:p>
        </w:tc>
        <w:tc>
          <w:tcPr>
            <w:tcW w:w="2551"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Анкетирование родителей</w:t>
            </w:r>
          </w:p>
        </w:tc>
        <w:tc>
          <w:tcPr>
            <w:tcW w:w="3668"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Удовлетворенность занятиями ДО</w:t>
            </w:r>
          </w:p>
        </w:tc>
        <w:tc>
          <w:tcPr>
            <w:tcW w:w="2393"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28.12.21г.</w:t>
            </w:r>
          </w:p>
        </w:tc>
      </w:tr>
    </w:tbl>
    <w:p w:rsidR="00D31264" w:rsidRPr="00482B9B" w:rsidRDefault="00482B9B" w:rsidP="00555619">
      <w:pPr>
        <w:spacing w:before="100" w:beforeAutospacing="1" w:after="0" w:line="240" w:lineRule="auto"/>
        <w:jc w:val="both"/>
        <w:rPr>
          <w:rFonts w:ascii="Times New Roman" w:eastAsia="Times New Roman" w:hAnsi="Times New Roman" w:cs="Times New Roman"/>
          <w:b/>
          <w:bCs/>
          <w:sz w:val="28"/>
          <w:szCs w:val="28"/>
          <w:lang w:eastAsia="ru-RU"/>
        </w:rPr>
      </w:pPr>
      <w:r w:rsidRPr="00482B9B">
        <w:rPr>
          <w:rFonts w:ascii="Times New Roman" w:eastAsia="Times New Roman" w:hAnsi="Times New Roman" w:cs="Times New Roman"/>
          <w:b/>
          <w:bCs/>
          <w:sz w:val="28"/>
          <w:szCs w:val="28"/>
          <w:lang w:eastAsia="ru-RU"/>
        </w:rPr>
        <w:t xml:space="preserve">6. </w:t>
      </w:r>
      <w:r w:rsidR="00326692" w:rsidRPr="00482B9B">
        <w:rPr>
          <w:rFonts w:ascii="Times New Roman" w:eastAsia="Times New Roman" w:hAnsi="Times New Roman" w:cs="Times New Roman"/>
          <w:b/>
          <w:bCs/>
          <w:sz w:val="28"/>
          <w:szCs w:val="28"/>
          <w:lang w:eastAsia="ru-RU"/>
        </w:rPr>
        <w:t>Планируемые результаты деятельности педагога</w:t>
      </w:r>
    </w:p>
    <w:p w:rsidR="00326692" w:rsidRPr="00555619" w:rsidRDefault="00326692" w:rsidP="00555619">
      <w:pPr>
        <w:spacing w:before="100" w:beforeAutospacing="1" w:after="0" w:line="240" w:lineRule="auto"/>
        <w:jc w:val="both"/>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
          <w:bCs/>
          <w:sz w:val="26"/>
          <w:szCs w:val="26"/>
          <w:lang w:eastAsia="ru-RU"/>
        </w:rPr>
        <w:t xml:space="preserve">- </w:t>
      </w:r>
      <w:r w:rsidRPr="00555619">
        <w:rPr>
          <w:rFonts w:ascii="Times New Roman" w:eastAsia="Times New Roman" w:hAnsi="Times New Roman" w:cs="Times New Roman"/>
          <w:bCs/>
          <w:sz w:val="26"/>
          <w:szCs w:val="26"/>
          <w:lang w:eastAsia="ru-RU"/>
        </w:rPr>
        <w:t>повышение социальной активности ребенка;</w:t>
      </w:r>
    </w:p>
    <w:p w:rsidR="00326692" w:rsidRPr="00555619" w:rsidRDefault="00326692" w:rsidP="00555619">
      <w:pPr>
        <w:spacing w:before="100" w:beforeAutospacing="1" w:after="0" w:line="240" w:lineRule="auto"/>
        <w:jc w:val="both"/>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 по</w:t>
      </w:r>
      <w:r w:rsidR="004E44BA">
        <w:rPr>
          <w:rFonts w:ascii="Times New Roman" w:eastAsia="Times New Roman" w:hAnsi="Times New Roman" w:cs="Times New Roman"/>
          <w:bCs/>
          <w:sz w:val="26"/>
          <w:szCs w:val="26"/>
          <w:lang w:eastAsia="ru-RU"/>
        </w:rPr>
        <w:t>вышение уровня культуры ребенка.</w:t>
      </w:r>
    </w:p>
    <w:p w:rsidR="00326692" w:rsidRDefault="00326692" w:rsidP="00555619">
      <w:pPr>
        <w:spacing w:before="100" w:beforeAutospacing="1" w:after="0" w:line="240" w:lineRule="auto"/>
        <w:jc w:val="both"/>
        <w:rPr>
          <w:rFonts w:ascii="Times New Roman" w:eastAsia="Times New Roman" w:hAnsi="Times New Roman" w:cs="Times New Roman"/>
          <w:bCs/>
          <w:sz w:val="26"/>
          <w:szCs w:val="26"/>
          <w:lang w:eastAsia="ru-RU"/>
        </w:rPr>
      </w:pPr>
    </w:p>
    <w:p w:rsidR="004E44BA" w:rsidRPr="00555619" w:rsidRDefault="004E44BA" w:rsidP="00555619">
      <w:pPr>
        <w:spacing w:before="100" w:beforeAutospacing="1" w:after="0" w:line="240" w:lineRule="auto"/>
        <w:jc w:val="both"/>
        <w:rPr>
          <w:rFonts w:ascii="Times New Roman" w:eastAsia="Times New Roman" w:hAnsi="Times New Roman" w:cs="Times New Roman"/>
          <w:bCs/>
          <w:sz w:val="26"/>
          <w:szCs w:val="26"/>
          <w:lang w:eastAsia="ru-RU"/>
        </w:rPr>
      </w:pPr>
    </w:p>
    <w:p w:rsidR="00540309" w:rsidRPr="00482B9B" w:rsidRDefault="00482B9B" w:rsidP="00482B9B">
      <w:pPr>
        <w:spacing w:before="100" w:beforeAutospacing="1" w:after="0" w:line="240" w:lineRule="auto"/>
        <w:jc w:val="both"/>
        <w:rPr>
          <w:rFonts w:ascii="Times New Roman" w:eastAsia="Times New Roman" w:hAnsi="Times New Roman" w:cs="Times New Roman"/>
          <w:sz w:val="28"/>
          <w:szCs w:val="28"/>
          <w:lang w:eastAsia="ru-RU"/>
        </w:rPr>
      </w:pPr>
      <w:r w:rsidRPr="00482B9B">
        <w:rPr>
          <w:rFonts w:ascii="Times New Roman" w:eastAsia="Times New Roman" w:hAnsi="Times New Roman" w:cs="Times New Roman"/>
          <w:b/>
          <w:bCs/>
          <w:sz w:val="28"/>
          <w:szCs w:val="28"/>
          <w:lang w:eastAsia="ru-RU"/>
        </w:rPr>
        <w:lastRenderedPageBreak/>
        <w:t>7. Список литературы</w:t>
      </w:r>
      <w:r w:rsidR="00540309" w:rsidRPr="00482B9B">
        <w:rPr>
          <w:rFonts w:ascii="Times New Roman" w:eastAsia="Times New Roman" w:hAnsi="Times New Roman" w:cs="Times New Roman"/>
          <w:b/>
          <w:bCs/>
          <w:sz w:val="28"/>
          <w:szCs w:val="28"/>
          <w:lang w:eastAsia="ru-RU"/>
        </w:rPr>
        <w:t>:</w:t>
      </w:r>
    </w:p>
    <w:p w:rsidR="00540309" w:rsidRPr="00555619" w:rsidRDefault="00540309" w:rsidP="00555619">
      <w:pPr>
        <w:spacing w:before="100" w:beforeAutospacing="1" w:after="0" w:line="240" w:lineRule="auto"/>
        <w:jc w:val="center"/>
        <w:rPr>
          <w:rFonts w:ascii="Times New Roman" w:eastAsia="Times New Roman" w:hAnsi="Times New Roman" w:cs="Times New Roman"/>
          <w:sz w:val="26"/>
          <w:szCs w:val="26"/>
          <w:lang w:eastAsia="ru-RU"/>
        </w:rPr>
      </w:pPr>
      <w:r w:rsidRPr="00555619">
        <w:rPr>
          <w:rFonts w:ascii="Times New Roman" w:eastAsia="Times New Roman" w:hAnsi="Times New Roman" w:cs="Times New Roman"/>
          <w:b/>
          <w:bCs/>
          <w:sz w:val="26"/>
          <w:szCs w:val="26"/>
          <w:lang w:eastAsia="ru-RU"/>
        </w:rPr>
        <w:t> </w:t>
      </w:r>
    </w:p>
    <w:p w:rsidR="00540309" w:rsidRPr="00482B9B" w:rsidRDefault="00540309" w:rsidP="00482B9B">
      <w:pPr>
        <w:pStyle w:val="a5"/>
        <w:numPr>
          <w:ilvl w:val="0"/>
          <w:numId w:val="14"/>
        </w:numPr>
        <w:spacing w:after="0"/>
        <w:jc w:val="both"/>
        <w:rPr>
          <w:rFonts w:ascii="Times New Roman" w:eastAsia="Times New Roman" w:hAnsi="Times New Roman" w:cs="Times New Roman"/>
          <w:sz w:val="26"/>
          <w:szCs w:val="26"/>
          <w:lang w:eastAsia="ru-RU"/>
        </w:rPr>
      </w:pPr>
      <w:r w:rsidRPr="00482B9B">
        <w:rPr>
          <w:rFonts w:ascii="Times New Roman" w:eastAsia="Times New Roman" w:hAnsi="Times New Roman" w:cs="Times New Roman"/>
          <w:sz w:val="26"/>
          <w:szCs w:val="26"/>
          <w:lang w:eastAsia="ru-RU"/>
        </w:rPr>
        <w:t>Гарбузова С. А. "Театр, в кото</w:t>
      </w:r>
      <w:r w:rsidR="00482B9B" w:rsidRPr="00482B9B">
        <w:rPr>
          <w:rFonts w:ascii="Times New Roman" w:eastAsia="Times New Roman" w:hAnsi="Times New Roman" w:cs="Times New Roman"/>
          <w:sz w:val="26"/>
          <w:szCs w:val="26"/>
          <w:lang w:eastAsia="ru-RU"/>
        </w:rPr>
        <w:t>ро</w:t>
      </w:r>
      <w:r w:rsidRPr="00482B9B">
        <w:rPr>
          <w:rFonts w:ascii="Times New Roman" w:eastAsia="Times New Roman" w:hAnsi="Times New Roman" w:cs="Times New Roman"/>
          <w:sz w:val="26"/>
          <w:szCs w:val="26"/>
          <w:lang w:eastAsia="ru-RU"/>
        </w:rPr>
        <w:t>м играют дети"</w:t>
      </w:r>
    </w:p>
    <w:p w:rsidR="00482B9B" w:rsidRPr="00482B9B" w:rsidRDefault="00482B9B" w:rsidP="00482B9B">
      <w:pPr>
        <w:pStyle w:val="a5"/>
        <w:numPr>
          <w:ilvl w:val="0"/>
          <w:numId w:val="14"/>
        </w:numPr>
        <w:spacing w:after="0"/>
        <w:jc w:val="both"/>
        <w:rPr>
          <w:rFonts w:ascii="Times New Roman" w:eastAsia="Times New Roman" w:hAnsi="Times New Roman" w:cs="Times New Roman"/>
          <w:sz w:val="26"/>
          <w:szCs w:val="26"/>
          <w:lang w:eastAsia="ru-RU"/>
        </w:rPr>
      </w:pPr>
      <w:r w:rsidRPr="00482B9B">
        <w:rPr>
          <w:rFonts w:ascii="Times New Roman" w:hAnsi="Times New Roman" w:cs="Times New Roman"/>
          <w:color w:val="000000"/>
          <w:sz w:val="26"/>
          <w:szCs w:val="26"/>
          <w:shd w:val="clear" w:color="auto" w:fill="FFFFFF"/>
        </w:rPr>
        <w:t>Савкова 3 В. Техника звучащего слова. — М., 2018</w:t>
      </w:r>
    </w:p>
    <w:p w:rsidR="00540309" w:rsidRPr="00555619" w:rsidRDefault="00540309"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2.     Новикова Т.В. «Театральная мастерская».</w:t>
      </w:r>
    </w:p>
    <w:p w:rsidR="00540309" w:rsidRPr="00555619" w:rsidRDefault="00540309"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 xml:space="preserve">3.     </w:t>
      </w:r>
      <w:proofErr w:type="spellStart"/>
      <w:r w:rsidRPr="00555619">
        <w:rPr>
          <w:rFonts w:ascii="Times New Roman" w:eastAsia="Times New Roman" w:hAnsi="Times New Roman" w:cs="Times New Roman"/>
          <w:sz w:val="26"/>
          <w:szCs w:val="26"/>
          <w:lang w:eastAsia="ru-RU"/>
        </w:rPr>
        <w:t>Таберко</w:t>
      </w:r>
      <w:proofErr w:type="spellEnd"/>
      <w:r w:rsidRPr="00555619">
        <w:rPr>
          <w:rFonts w:ascii="Times New Roman" w:eastAsia="Times New Roman" w:hAnsi="Times New Roman" w:cs="Times New Roman"/>
          <w:sz w:val="26"/>
          <w:szCs w:val="26"/>
          <w:lang w:eastAsia="ru-RU"/>
        </w:rPr>
        <w:t xml:space="preserve"> Н.М. «Интерактивный театр»</w:t>
      </w:r>
    </w:p>
    <w:p w:rsidR="00540309" w:rsidRPr="00555619" w:rsidRDefault="00540309"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 xml:space="preserve">4.     </w:t>
      </w:r>
      <w:proofErr w:type="spellStart"/>
      <w:r w:rsidRPr="00555619">
        <w:rPr>
          <w:rFonts w:ascii="Times New Roman" w:eastAsia="Times New Roman" w:hAnsi="Times New Roman" w:cs="Times New Roman"/>
          <w:sz w:val="26"/>
          <w:szCs w:val="26"/>
          <w:lang w:eastAsia="ru-RU"/>
        </w:rPr>
        <w:t>Сарафанова</w:t>
      </w:r>
      <w:proofErr w:type="spellEnd"/>
      <w:r w:rsidRPr="00555619">
        <w:rPr>
          <w:rFonts w:ascii="Times New Roman" w:eastAsia="Times New Roman" w:hAnsi="Times New Roman" w:cs="Times New Roman"/>
          <w:sz w:val="26"/>
          <w:szCs w:val="26"/>
          <w:lang w:eastAsia="ru-RU"/>
        </w:rPr>
        <w:t xml:space="preserve"> Е.Н. Программа театральной студии «Карусель»</w:t>
      </w:r>
    </w:p>
    <w:p w:rsidR="00540309" w:rsidRPr="00555619" w:rsidRDefault="00540309"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5.     Андрющенко А.И. Театральная студия. Журнал. Начальная школа. 2009. №12. 72с.</w:t>
      </w:r>
    </w:p>
    <w:p w:rsidR="00540309" w:rsidRPr="00555619" w:rsidRDefault="00F564D8"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6</w:t>
      </w:r>
      <w:r w:rsidR="00540309" w:rsidRPr="00555619">
        <w:rPr>
          <w:rFonts w:ascii="Times New Roman" w:eastAsia="Times New Roman" w:hAnsi="Times New Roman" w:cs="Times New Roman"/>
          <w:sz w:val="26"/>
          <w:szCs w:val="26"/>
          <w:lang w:eastAsia="ru-RU"/>
        </w:rPr>
        <w:t>.     Давыдова М.А. Школьный театр: воспитание детей и воспитание родителей. – Журнал – Начальная школа. 2009. №12.- 68с.</w:t>
      </w:r>
    </w:p>
    <w:p w:rsidR="00540309" w:rsidRPr="00555619" w:rsidRDefault="00F564D8"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7</w:t>
      </w:r>
      <w:r w:rsidR="00540309" w:rsidRPr="00555619">
        <w:rPr>
          <w:rFonts w:ascii="Times New Roman" w:eastAsia="Times New Roman" w:hAnsi="Times New Roman" w:cs="Times New Roman"/>
          <w:sz w:val="26"/>
          <w:szCs w:val="26"/>
          <w:lang w:eastAsia="ru-RU"/>
        </w:rPr>
        <w:t xml:space="preserve">.     Львова С.И. Уроки словесности. 5-9 </w:t>
      </w:r>
      <w:proofErr w:type="spellStart"/>
      <w:r w:rsidR="00540309" w:rsidRPr="00555619">
        <w:rPr>
          <w:rFonts w:ascii="Times New Roman" w:eastAsia="Times New Roman" w:hAnsi="Times New Roman" w:cs="Times New Roman"/>
          <w:sz w:val="26"/>
          <w:szCs w:val="26"/>
          <w:lang w:eastAsia="ru-RU"/>
        </w:rPr>
        <w:t>кл</w:t>
      </w:r>
      <w:proofErr w:type="spellEnd"/>
      <w:r w:rsidR="00540309" w:rsidRPr="00555619">
        <w:rPr>
          <w:rFonts w:ascii="Times New Roman" w:eastAsia="Times New Roman" w:hAnsi="Times New Roman" w:cs="Times New Roman"/>
          <w:sz w:val="26"/>
          <w:szCs w:val="26"/>
          <w:lang w:eastAsia="ru-RU"/>
        </w:rPr>
        <w:t>.: Пособие для учителя. - М.: Дрофа, 1996 – 416 с.</w:t>
      </w:r>
    </w:p>
    <w:p w:rsidR="00540309" w:rsidRPr="00555619" w:rsidRDefault="00F564D8" w:rsidP="00555619">
      <w:pPr>
        <w:spacing w:after="0"/>
        <w:ind w:left="720" w:hanging="360"/>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8</w:t>
      </w:r>
      <w:r w:rsidR="00540309" w:rsidRPr="00555619">
        <w:rPr>
          <w:rFonts w:ascii="Times New Roman" w:eastAsia="Times New Roman" w:hAnsi="Times New Roman" w:cs="Times New Roman"/>
          <w:sz w:val="26"/>
          <w:szCs w:val="26"/>
          <w:lang w:eastAsia="ru-RU"/>
        </w:rPr>
        <w:t>.     Пирогова Л.И. Сборник словесных игр по русскому языку и литературе: Приятное с полезным. – М.: Школьная Пресса, 2003. – 144.</w:t>
      </w:r>
    </w:p>
    <w:p w:rsidR="00540309" w:rsidRPr="00555619" w:rsidRDefault="00F564D8" w:rsidP="00555619">
      <w:pPr>
        <w:spacing w:after="0"/>
        <w:ind w:left="720" w:hanging="360"/>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9</w:t>
      </w:r>
      <w:r w:rsidR="00540309" w:rsidRPr="00555619">
        <w:rPr>
          <w:rFonts w:ascii="Times New Roman" w:eastAsia="Times New Roman" w:hAnsi="Times New Roman" w:cs="Times New Roman"/>
          <w:sz w:val="26"/>
          <w:szCs w:val="26"/>
          <w:lang w:eastAsia="ru-RU"/>
        </w:rPr>
        <w:t>. Программа педагога дополнительного образования: От разработки до реализации /сост. Н.К. Беспятова – М.: Айрис- пресс, 2003. – 176 с. – (Методика).</w:t>
      </w:r>
    </w:p>
    <w:p w:rsidR="00540309" w:rsidRPr="00555619" w:rsidRDefault="00F564D8" w:rsidP="00555619">
      <w:pPr>
        <w:spacing w:after="0"/>
        <w:ind w:left="720" w:hanging="360"/>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10</w:t>
      </w:r>
      <w:r w:rsidR="00540309" w:rsidRPr="00555619">
        <w:rPr>
          <w:rFonts w:ascii="Times New Roman" w:eastAsia="Times New Roman" w:hAnsi="Times New Roman" w:cs="Times New Roman"/>
          <w:sz w:val="26"/>
          <w:szCs w:val="26"/>
          <w:lang w:eastAsia="ru-RU"/>
        </w:rPr>
        <w:t>. С.С. Богданова, В.И. Петрова «Воспитание культуры поведения учащихся начальных классов» М. «Просвещение» 1990 г.</w:t>
      </w:r>
    </w:p>
    <w:p w:rsidR="00540309" w:rsidRPr="00555619" w:rsidRDefault="00F564D8"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11</w:t>
      </w:r>
      <w:r w:rsidR="00540309" w:rsidRPr="00555619">
        <w:rPr>
          <w:rFonts w:ascii="Times New Roman" w:eastAsia="Times New Roman" w:hAnsi="Times New Roman" w:cs="Times New Roman"/>
          <w:sz w:val="26"/>
          <w:szCs w:val="26"/>
          <w:lang w:eastAsia="ru-RU"/>
        </w:rPr>
        <w:t>. Сурина Т.Б. Театральная работа в классе: год за годом. – Журнал. Начальная школа. 2009. №12. – 71 с.</w:t>
      </w:r>
    </w:p>
    <w:p w:rsidR="00540309" w:rsidRPr="00555619" w:rsidRDefault="00F564D8"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12</w:t>
      </w:r>
      <w:r w:rsidR="00540309" w:rsidRPr="00555619">
        <w:rPr>
          <w:rFonts w:ascii="Times New Roman" w:eastAsia="Times New Roman" w:hAnsi="Times New Roman" w:cs="Times New Roman"/>
          <w:sz w:val="26"/>
          <w:szCs w:val="26"/>
          <w:lang w:eastAsia="ru-RU"/>
        </w:rPr>
        <w:t xml:space="preserve">. Хренова </w:t>
      </w:r>
      <w:proofErr w:type="gramStart"/>
      <w:r w:rsidR="00540309" w:rsidRPr="00555619">
        <w:rPr>
          <w:rFonts w:ascii="Times New Roman" w:eastAsia="Times New Roman" w:hAnsi="Times New Roman" w:cs="Times New Roman"/>
          <w:sz w:val="26"/>
          <w:szCs w:val="26"/>
          <w:lang w:eastAsia="ru-RU"/>
        </w:rPr>
        <w:t>Л.А..</w:t>
      </w:r>
      <w:proofErr w:type="gramEnd"/>
      <w:r w:rsidR="00540309" w:rsidRPr="00555619">
        <w:rPr>
          <w:rFonts w:ascii="Times New Roman" w:eastAsia="Times New Roman" w:hAnsi="Times New Roman" w:cs="Times New Roman"/>
          <w:sz w:val="26"/>
          <w:szCs w:val="26"/>
          <w:lang w:eastAsia="ru-RU"/>
        </w:rPr>
        <w:t xml:space="preserve"> Работа театрального объединения в начальной школе. Журнал. Начальная школа. 2009. №12. 74с.</w:t>
      </w:r>
    </w:p>
    <w:p w:rsidR="00540309" w:rsidRPr="00555619" w:rsidRDefault="00F564D8" w:rsidP="00555619">
      <w:pPr>
        <w:spacing w:after="0"/>
        <w:ind w:left="720" w:hanging="360"/>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13</w:t>
      </w:r>
      <w:r w:rsidR="00540309" w:rsidRPr="00555619">
        <w:rPr>
          <w:rFonts w:ascii="Times New Roman" w:eastAsia="Times New Roman" w:hAnsi="Times New Roman" w:cs="Times New Roman"/>
          <w:sz w:val="26"/>
          <w:szCs w:val="26"/>
          <w:lang w:eastAsia="ru-RU"/>
        </w:rPr>
        <w:t>. Школа творчества: Авторские программы эстетического воспитания детей средствами театра – М.: ВЦХТ, 1998 – 139 с.</w:t>
      </w:r>
    </w:p>
    <w:p w:rsidR="00540309" w:rsidRPr="00555619" w:rsidRDefault="00540309" w:rsidP="00555619">
      <w:pPr>
        <w:spacing w:after="0"/>
        <w:ind w:left="720" w:hanging="360"/>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 xml:space="preserve">15. Г. Т. </w:t>
      </w:r>
      <w:proofErr w:type="spellStart"/>
      <w:r w:rsidRPr="00555619">
        <w:rPr>
          <w:rFonts w:ascii="Times New Roman" w:eastAsia="Times New Roman" w:hAnsi="Times New Roman" w:cs="Times New Roman"/>
          <w:sz w:val="26"/>
          <w:szCs w:val="26"/>
          <w:lang w:eastAsia="ru-RU"/>
        </w:rPr>
        <w:t>Шпарева</w:t>
      </w:r>
      <w:proofErr w:type="spellEnd"/>
      <w:r w:rsidRPr="00555619">
        <w:rPr>
          <w:rFonts w:ascii="Times New Roman" w:eastAsia="Times New Roman" w:hAnsi="Times New Roman" w:cs="Times New Roman"/>
          <w:sz w:val="26"/>
          <w:szCs w:val="26"/>
          <w:lang w:eastAsia="ru-RU"/>
        </w:rPr>
        <w:t>, И.П. Коновалова «Театрализованные праздники в школе» - М. «Педагогическое общество России» 2001 г.</w:t>
      </w:r>
    </w:p>
    <w:p w:rsidR="00540309" w:rsidRPr="00555619" w:rsidRDefault="00F564D8" w:rsidP="00555619">
      <w:pPr>
        <w:spacing w:after="0"/>
        <w:ind w:left="720" w:hanging="360"/>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14</w:t>
      </w:r>
      <w:r w:rsidR="00540309" w:rsidRPr="00555619">
        <w:rPr>
          <w:rFonts w:ascii="Times New Roman" w:eastAsia="Times New Roman" w:hAnsi="Times New Roman" w:cs="Times New Roman"/>
          <w:sz w:val="26"/>
          <w:szCs w:val="26"/>
          <w:lang w:eastAsia="ru-RU"/>
        </w:rPr>
        <w:t xml:space="preserve">. Н.Г. </w:t>
      </w:r>
      <w:proofErr w:type="spellStart"/>
      <w:r w:rsidR="00540309" w:rsidRPr="00555619">
        <w:rPr>
          <w:rFonts w:ascii="Times New Roman" w:eastAsia="Times New Roman" w:hAnsi="Times New Roman" w:cs="Times New Roman"/>
          <w:sz w:val="26"/>
          <w:szCs w:val="26"/>
          <w:lang w:eastAsia="ru-RU"/>
        </w:rPr>
        <w:t>Кувашова</w:t>
      </w:r>
      <w:proofErr w:type="spellEnd"/>
      <w:r w:rsidR="00540309" w:rsidRPr="00555619">
        <w:rPr>
          <w:rFonts w:ascii="Times New Roman" w:eastAsia="Times New Roman" w:hAnsi="Times New Roman" w:cs="Times New Roman"/>
          <w:sz w:val="26"/>
          <w:szCs w:val="26"/>
          <w:lang w:eastAsia="ru-RU"/>
        </w:rPr>
        <w:t xml:space="preserve"> «Праздники в начальной школе» </w:t>
      </w:r>
      <w:proofErr w:type="spellStart"/>
      <w:r w:rsidR="00540309" w:rsidRPr="00555619">
        <w:rPr>
          <w:rFonts w:ascii="Times New Roman" w:eastAsia="Times New Roman" w:hAnsi="Times New Roman" w:cs="Times New Roman"/>
          <w:sz w:val="26"/>
          <w:szCs w:val="26"/>
          <w:lang w:eastAsia="ru-RU"/>
        </w:rPr>
        <w:t>Издат</w:t>
      </w:r>
      <w:proofErr w:type="spellEnd"/>
      <w:r w:rsidR="00540309" w:rsidRPr="00555619">
        <w:rPr>
          <w:rFonts w:ascii="Times New Roman" w:eastAsia="Times New Roman" w:hAnsi="Times New Roman" w:cs="Times New Roman"/>
          <w:sz w:val="26"/>
          <w:szCs w:val="26"/>
          <w:lang w:eastAsia="ru-RU"/>
        </w:rPr>
        <w:t>. «Учитель» г. Волгоград 1999 г.</w:t>
      </w:r>
    </w:p>
    <w:p w:rsidR="00540309" w:rsidRPr="00555619" w:rsidRDefault="00F564D8" w:rsidP="00555619">
      <w:pPr>
        <w:spacing w:before="100" w:beforeAutospacing="1" w:after="0" w:line="240" w:lineRule="auto"/>
        <w:rPr>
          <w:rFonts w:ascii="Times New Roman" w:hAnsi="Times New Roman" w:cs="Times New Roman"/>
          <w:sz w:val="26"/>
          <w:szCs w:val="26"/>
        </w:rPr>
      </w:pPr>
      <w:r w:rsidRPr="00555619">
        <w:rPr>
          <w:rFonts w:ascii="Times New Roman" w:eastAsia="Times New Roman" w:hAnsi="Times New Roman" w:cs="Times New Roman"/>
          <w:sz w:val="26"/>
          <w:szCs w:val="26"/>
          <w:lang w:eastAsia="ru-RU"/>
        </w:rPr>
        <w:t xml:space="preserve">      15</w:t>
      </w:r>
      <w:r w:rsidR="00540309" w:rsidRPr="00555619">
        <w:rPr>
          <w:rFonts w:ascii="Times New Roman" w:eastAsia="Times New Roman" w:hAnsi="Times New Roman" w:cs="Times New Roman"/>
          <w:sz w:val="26"/>
          <w:szCs w:val="26"/>
          <w:lang w:eastAsia="ru-RU"/>
        </w:rPr>
        <w:t>. http://dramateshka.ru/index.php/programmih-malogo-objhyoma/</w:t>
      </w:r>
    </w:p>
    <w:sectPr w:rsidR="00540309" w:rsidRPr="00555619" w:rsidSect="007770C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terial Icons">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A21"/>
    <w:multiLevelType w:val="multilevel"/>
    <w:tmpl w:val="D750BA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136E3"/>
    <w:multiLevelType w:val="multilevel"/>
    <w:tmpl w:val="C606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7444D"/>
    <w:multiLevelType w:val="multilevel"/>
    <w:tmpl w:val="0BAE5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A77CE"/>
    <w:multiLevelType w:val="multilevel"/>
    <w:tmpl w:val="F35C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E0FFC"/>
    <w:multiLevelType w:val="multilevel"/>
    <w:tmpl w:val="DDC4343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0114B3"/>
    <w:multiLevelType w:val="multilevel"/>
    <w:tmpl w:val="85B0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93BAC"/>
    <w:multiLevelType w:val="multilevel"/>
    <w:tmpl w:val="C7441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260912"/>
    <w:multiLevelType w:val="multilevel"/>
    <w:tmpl w:val="5AEC9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86160"/>
    <w:multiLevelType w:val="hybridMultilevel"/>
    <w:tmpl w:val="82462AE6"/>
    <w:lvl w:ilvl="0" w:tplc="E084B2A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E30C75"/>
    <w:multiLevelType w:val="multilevel"/>
    <w:tmpl w:val="0A5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B463B"/>
    <w:multiLevelType w:val="multilevel"/>
    <w:tmpl w:val="2B220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A2700C"/>
    <w:multiLevelType w:val="multilevel"/>
    <w:tmpl w:val="AAECA3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E53138"/>
    <w:multiLevelType w:val="multilevel"/>
    <w:tmpl w:val="00C28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29529E"/>
    <w:multiLevelType w:val="multilevel"/>
    <w:tmpl w:val="7B10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9"/>
  </w:num>
  <w:num w:numId="4">
    <w:abstractNumId w:val="1"/>
  </w:num>
  <w:num w:numId="5">
    <w:abstractNumId w:val="2"/>
  </w:num>
  <w:num w:numId="6">
    <w:abstractNumId w:val="11"/>
  </w:num>
  <w:num w:numId="7">
    <w:abstractNumId w:val="5"/>
  </w:num>
  <w:num w:numId="8">
    <w:abstractNumId w:val="12"/>
  </w:num>
  <w:num w:numId="9">
    <w:abstractNumId w:val="10"/>
  </w:num>
  <w:num w:numId="10">
    <w:abstractNumId w:val="7"/>
  </w:num>
  <w:num w:numId="11">
    <w:abstractNumId w:val="6"/>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9D"/>
    <w:rsid w:val="00007E89"/>
    <w:rsid w:val="000934A9"/>
    <w:rsid w:val="0011214D"/>
    <w:rsid w:val="00177845"/>
    <w:rsid w:val="001D603A"/>
    <w:rsid w:val="00303562"/>
    <w:rsid w:val="00326692"/>
    <w:rsid w:val="003C78CE"/>
    <w:rsid w:val="003D224E"/>
    <w:rsid w:val="00482B9B"/>
    <w:rsid w:val="004E44BA"/>
    <w:rsid w:val="00540309"/>
    <w:rsid w:val="00555619"/>
    <w:rsid w:val="0062779D"/>
    <w:rsid w:val="006B4B8E"/>
    <w:rsid w:val="00723643"/>
    <w:rsid w:val="007770CF"/>
    <w:rsid w:val="007E28B9"/>
    <w:rsid w:val="007E7AC4"/>
    <w:rsid w:val="00885996"/>
    <w:rsid w:val="008A2776"/>
    <w:rsid w:val="009418C3"/>
    <w:rsid w:val="009679FE"/>
    <w:rsid w:val="00A64FDD"/>
    <w:rsid w:val="00AF3D1F"/>
    <w:rsid w:val="00AF6741"/>
    <w:rsid w:val="00CE5473"/>
    <w:rsid w:val="00D31264"/>
    <w:rsid w:val="00D722F2"/>
    <w:rsid w:val="00DB7011"/>
    <w:rsid w:val="00DD1099"/>
    <w:rsid w:val="00F515B8"/>
    <w:rsid w:val="00F564D8"/>
    <w:rsid w:val="00F958BB"/>
    <w:rsid w:val="00FA7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3057"/>
  <w15:docId w15:val="{144C0461-62E7-4C99-A34A-1DC22BAB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70CF"/>
  </w:style>
  <w:style w:type="paragraph" w:customStyle="1" w:styleId="material-icons">
    <w:name w:val="material-icons"/>
    <w:basedOn w:val="a"/>
    <w:rsid w:val="007770CF"/>
    <w:pPr>
      <w:spacing w:before="100" w:beforeAutospacing="1" w:after="100" w:afterAutospacing="1" w:line="240" w:lineRule="auto"/>
    </w:pPr>
    <w:rPr>
      <w:rFonts w:ascii="Material Icons" w:eastAsia="Times New Roman" w:hAnsi="Material Icons" w:cs="Times New Roman"/>
      <w:sz w:val="36"/>
      <w:szCs w:val="36"/>
      <w:lang w:eastAsia="ru-RU"/>
    </w:rPr>
  </w:style>
  <w:style w:type="paragraph" w:customStyle="1" w:styleId="mat-button">
    <w:name w:val="mat-button"/>
    <w:basedOn w:val="a"/>
    <w:rsid w:val="007770CF"/>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icon-button">
    <w:name w:val="mat-icon-button"/>
    <w:basedOn w:val="a"/>
    <w:rsid w:val="007770CF"/>
    <w:pPr>
      <w:spacing w:after="0" w:line="600" w:lineRule="atLeast"/>
      <w:jc w:val="center"/>
      <w:textAlignment w:val="baseline"/>
    </w:pPr>
    <w:rPr>
      <w:rFonts w:ascii="Times New Roman" w:eastAsia="Times New Roman" w:hAnsi="Times New Roman" w:cs="Times New Roman"/>
      <w:sz w:val="24"/>
      <w:szCs w:val="24"/>
      <w:lang w:eastAsia="ru-RU"/>
    </w:rPr>
  </w:style>
  <w:style w:type="paragraph" w:customStyle="1" w:styleId="mat-stroked-button">
    <w:name w:val="mat-stroked-button"/>
    <w:basedOn w:val="a"/>
    <w:rsid w:val="007770CF"/>
    <w:pPr>
      <w:spacing w:after="0" w:line="510" w:lineRule="atLeast"/>
      <w:jc w:val="center"/>
      <w:textAlignment w:val="baseline"/>
    </w:pPr>
    <w:rPr>
      <w:rFonts w:ascii="Times New Roman" w:eastAsia="Times New Roman" w:hAnsi="Times New Roman" w:cs="Times New Roman"/>
      <w:sz w:val="24"/>
      <w:szCs w:val="24"/>
      <w:lang w:eastAsia="ru-RU"/>
    </w:rPr>
  </w:style>
  <w:style w:type="paragraph" w:customStyle="1" w:styleId="mat-flat-button">
    <w:name w:val="mat-flat-button"/>
    <w:basedOn w:val="a"/>
    <w:rsid w:val="007770CF"/>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raised-button">
    <w:name w:val="mat-raised-button"/>
    <w:basedOn w:val="a"/>
    <w:rsid w:val="007770CF"/>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fab">
    <w:name w:val="mat-fab"/>
    <w:basedOn w:val="a"/>
    <w:rsid w:val="007770CF"/>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mini-fab">
    <w:name w:val="mat-mini-fab"/>
    <w:basedOn w:val="a"/>
    <w:rsid w:val="007770CF"/>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icon">
    <w:name w:val="mat-icon"/>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
    <w:name w:val="mat-form-field"/>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flex">
    <w:name w:val="mat-form-field-flex"/>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prefix">
    <w:name w:val="mat-form-field-prefix"/>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ffix">
    <w:name w:val="mat-form-field-suffix"/>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infix">
    <w:name w:val="mat-form-field-infix"/>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label-wrapper">
    <w:name w:val="mat-form-field-label-wrappe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label">
    <w:name w:val="mat-form-field-label"/>
    <w:basedOn w:val="a"/>
    <w:rsid w:val="007770C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t-form-field-underline">
    <w:name w:val="mat-form-field-underlin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
    <w:name w:val="mat-form-field-rippl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bscript-wrapper">
    <w:name w:val="mat-form-field-subscript-wrappe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ror">
    <w:name w:val="mat-erro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
    <w:name w:val="mat-input-element"/>
    <w:basedOn w:val="a"/>
    <w:rsid w:val="007770CF"/>
    <w:pPr>
      <w:spacing w:after="0" w:line="240" w:lineRule="auto"/>
      <w:textAlignment w:val="bottom"/>
    </w:pPr>
    <w:rPr>
      <w:rFonts w:ascii="Times New Roman" w:eastAsia="Times New Roman" w:hAnsi="Times New Roman" w:cs="Times New Roman"/>
      <w:sz w:val="24"/>
      <w:szCs w:val="24"/>
      <w:lang w:eastAsia="ru-RU"/>
    </w:rPr>
  </w:style>
  <w:style w:type="paragraph" w:customStyle="1" w:styleId="mat-input-elementtypedate">
    <w:name w:val="mat-input-element[type=dat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datetime">
    <w:name w:val="mat-input-element[type=datetim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datetime-local">
    <w:name w:val="mat-input-element[type=datetime-local]"/>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month">
    <w:name w:val="mat-input-element[type=month]"/>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week">
    <w:name w:val="mat-input-element[type=week]"/>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time">
    <w:name w:val="mat-input-element[type=tim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standalone">
    <w:name w:val="mat-button-toggle-standalon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group">
    <w:name w:val="mat-button-toggle-group"/>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
    <w:name w:val="mat-button-toggl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label-content">
    <w:name w:val="mat-button-toggle-label-content"/>
    <w:basedOn w:val="a"/>
    <w:rsid w:val="007770CF"/>
    <w:pPr>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mat-button-toggle-label-content0">
    <w:name w:val="mat-button-toggle-label-content&gt;*"/>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toggle-button">
    <w:name w:val="mat-button-toggle-button"/>
    <w:basedOn w:val="a"/>
    <w:rsid w:val="007770CF"/>
    <w:pPr>
      <w:spacing w:after="0" w:line="240" w:lineRule="auto"/>
    </w:pPr>
    <w:rPr>
      <w:rFonts w:ascii="Times New Roman" w:eastAsia="Times New Roman" w:hAnsi="Times New Roman" w:cs="Times New Roman"/>
      <w:sz w:val="24"/>
      <w:szCs w:val="24"/>
      <w:lang w:eastAsia="ru-RU"/>
    </w:rPr>
  </w:style>
  <w:style w:type="paragraph" w:customStyle="1" w:styleId="ya-share2messenger-frame">
    <w:name w:val="ya-share2__messenger-frame"/>
    <w:basedOn w:val="a"/>
    <w:rsid w:val="007770C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containersizel">
    <w:name w:val="ya-share2__container_size_l"/>
    <w:basedOn w:val="a"/>
    <w:rsid w:val="007770CF"/>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ya-share2containersizem">
    <w:name w:val="ya-share2__container_size_m"/>
    <w:basedOn w:val="a"/>
    <w:rsid w:val="007770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ya-share2containersizes">
    <w:name w:val="ya-share2__container_size_s"/>
    <w:basedOn w:val="a"/>
    <w:rsid w:val="007770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ya-share2popup">
    <w:name w:val="ya-share2__popup"/>
    <w:basedOn w:val="a"/>
    <w:rsid w:val="007770CF"/>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popupvisible">
    <w:name w:val="ya-share2__popup_visibl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containeras-popup">
    <w:name w:val="ya-share2__container_as-popup"/>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copied-tooltip">
    <w:name w:val="ya-share2__copied-tooltip"/>
    <w:basedOn w:val="a"/>
    <w:rsid w:val="007770CF"/>
    <w:pPr>
      <w:shd w:val="clear" w:color="auto" w:fill="FFFFFF"/>
      <w:spacing w:before="100" w:beforeAutospacing="1" w:after="100" w:afterAutospacing="1" w:line="300" w:lineRule="atLeast"/>
    </w:pPr>
    <w:rPr>
      <w:rFonts w:ascii="Times New Roman" w:eastAsia="Times New Roman" w:hAnsi="Times New Roman" w:cs="Times New Roman"/>
      <w:vanish/>
      <w:sz w:val="23"/>
      <w:szCs w:val="23"/>
      <w:lang w:eastAsia="ru-RU"/>
    </w:rPr>
  </w:style>
  <w:style w:type="paragraph" w:customStyle="1" w:styleId="ya-share2copied-tooltipshown">
    <w:name w:val="ya-share2__copied-tooltip_shown"/>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container">
    <w:name w:val="ya-share2__container"/>
    <w:basedOn w:val="a"/>
    <w:rsid w:val="007770CF"/>
    <w:pPr>
      <w:spacing w:before="100" w:beforeAutospacing="1" w:after="100" w:afterAutospacing="1" w:line="240" w:lineRule="auto"/>
    </w:pPr>
    <w:rPr>
      <w:rFonts w:ascii="Arial" w:eastAsia="Times New Roman" w:hAnsi="Arial" w:cs="Arial"/>
      <w:sz w:val="24"/>
      <w:szCs w:val="24"/>
      <w:lang w:eastAsia="ru-RU"/>
    </w:rPr>
  </w:style>
  <w:style w:type="paragraph" w:customStyle="1" w:styleId="ya-share2list">
    <w:name w:val="ya-share2__list"/>
    <w:basedOn w:val="a"/>
    <w:rsid w:val="007770CF"/>
    <w:pPr>
      <w:spacing w:after="0" w:line="240" w:lineRule="auto"/>
      <w:textAlignment w:val="top"/>
    </w:pPr>
    <w:rPr>
      <w:rFonts w:ascii="Times New Roman" w:eastAsia="Times New Roman" w:hAnsi="Times New Roman" w:cs="Times New Roman"/>
      <w:sz w:val="24"/>
      <w:szCs w:val="24"/>
      <w:lang w:eastAsia="ru-RU"/>
    </w:rPr>
  </w:style>
  <w:style w:type="paragraph" w:customStyle="1" w:styleId="ya-share2badge">
    <w:name w:val="ya-share2__badge"/>
    <w:basedOn w:val="a"/>
    <w:rsid w:val="007770CF"/>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
    <w:name w:val="ya-share2__icon"/>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
    <w:name w:val="ya-share2__title"/>
    <w:basedOn w:val="a"/>
    <w:rsid w:val="007770CF"/>
    <w:pPr>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ya-share2link">
    <w:name w:val="ya-share2__link"/>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tem">
    <w:name w:val="ya-share2__item"/>
    <w:basedOn w:val="a"/>
    <w:rsid w:val="007770CF"/>
    <w:pPr>
      <w:spacing w:before="100" w:beforeAutospacing="1" w:after="100" w:afterAutospacing="1" w:line="240" w:lineRule="auto"/>
    </w:pPr>
    <w:rPr>
      <w:rFonts w:ascii="Arial" w:eastAsia="Times New Roman" w:hAnsi="Arial" w:cs="Arial"/>
      <w:sz w:val="24"/>
      <w:szCs w:val="24"/>
      <w:lang w:eastAsia="ru-RU"/>
    </w:rPr>
  </w:style>
  <w:style w:type="paragraph" w:customStyle="1" w:styleId="mat-button-wrapper">
    <w:name w:val="mat-button-wrappe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wrapper0">
    <w:name w:val="mat-button-wrapper&gt;*"/>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wrapper">
    <w:name w:val="mat-form-field-wrappe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start">
    <w:name w:val="mat-form-field-outline-start"/>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end">
    <w:name w:val="mat-form-field-outline-end"/>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gap">
    <w:name w:val="mat-form-field-outline-gap"/>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focus-overlay">
    <w:name w:val="mat-button-toggle-focus-overlay"/>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essenger-contacts">
    <w:name w:val="ya-share2__messenger-contacts"/>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essenger-contactsdesktop">
    <w:name w:val="ya-share2__messenger-contacts_desktop"/>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popup-header">
    <w:name w:val="ya-share2__popup-heade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popup-body">
    <w:name w:val="ya-share2__popup-body"/>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essenger-contacts-list">
    <w:name w:val="ya-share2__messenger-contacts-list"/>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popup-tile">
    <w:name w:val="ya-share2__popup-til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more">
    <w:name w:val="ya-share2__icon_mor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nputcopy">
    <w:name w:val="ya-share2__input_copy"/>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obile-popup-badge">
    <w:name w:val="ya-share2__mobile-popup-badg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popup-description">
    <w:name w:val="ya-share2__popup-description"/>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header">
    <w:name w:val="ya-share2__heade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obile-popup-service-title">
    <w:name w:val="ya-share2__mobile-popup-service-titl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native-share-fake-link">
    <w:name w:val="ya-share2__native-share-fake-link"/>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wrapper1">
    <w:name w:val="mat-button-wrapper1"/>
    <w:basedOn w:val="a"/>
    <w:rsid w:val="007770CF"/>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at-button-wrapper2">
    <w:name w:val="mat-button-wrapper2"/>
    <w:basedOn w:val="a"/>
    <w:rsid w:val="007770CF"/>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at-icon1">
    <w:name w:val="mat-icon1"/>
    <w:basedOn w:val="a"/>
    <w:rsid w:val="007770CF"/>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at-button-wrapper10">
    <w:name w:val="mat-button-wrapper&gt;*1"/>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20">
    <w:name w:val="mat-button-wrapper&gt;*2"/>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3">
    <w:name w:val="mat-button-wrapper&gt;*3"/>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4">
    <w:name w:val="mat-button-wrapper&gt;*4"/>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5">
    <w:name w:val="mat-button-wrapper&gt;*5"/>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6">
    <w:name w:val="mat-button-wrapper&gt;*6"/>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7">
    <w:name w:val="mat-button-wrapper&gt;*7"/>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icon2">
    <w:name w:val="mat-icon2"/>
    <w:basedOn w:val="a"/>
    <w:rsid w:val="007770CF"/>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mat-icon3">
    <w:name w:val="mat-icon3"/>
    <w:basedOn w:val="a"/>
    <w:rsid w:val="007770CF"/>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mat-form-field-flex1">
    <w:name w:val="mat-form-field-flex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1">
    <w:name w:val="mat-form-field-ripple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2">
    <w:name w:val="mat-form-field-ripple2"/>
    <w:basedOn w:val="a"/>
    <w:rsid w:val="007770CF"/>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bscript-wrapper1">
    <w:name w:val="mat-form-field-subscript-wrapper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1">
    <w:name w:val="mat-input-element1"/>
    <w:basedOn w:val="a"/>
    <w:rsid w:val="007770CF"/>
    <w:pPr>
      <w:spacing w:after="0" w:line="240" w:lineRule="auto"/>
      <w:textAlignment w:val="bottom"/>
    </w:pPr>
    <w:rPr>
      <w:rFonts w:ascii="Times New Roman" w:eastAsia="Times New Roman" w:hAnsi="Times New Roman" w:cs="Times New Roman"/>
      <w:sz w:val="24"/>
      <w:szCs w:val="24"/>
      <w:lang w:eastAsia="ru-RU"/>
    </w:rPr>
  </w:style>
  <w:style w:type="paragraph" w:customStyle="1" w:styleId="mat-icon4">
    <w:name w:val="mat-icon4"/>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con5">
    <w:name w:val="mat-icon5"/>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con-button1">
    <w:name w:val="mat-icon-button1"/>
    <w:basedOn w:val="a"/>
    <w:rsid w:val="007770CF"/>
    <w:pPr>
      <w:spacing w:after="0" w:line="600" w:lineRule="atLeast"/>
      <w:jc w:val="center"/>
      <w:textAlignment w:val="baseline"/>
    </w:pPr>
    <w:rPr>
      <w:rFonts w:ascii="Times New Roman" w:eastAsia="Times New Roman" w:hAnsi="Times New Roman" w:cs="Times New Roman"/>
      <w:sz w:val="24"/>
      <w:szCs w:val="24"/>
      <w:lang w:eastAsia="ru-RU"/>
    </w:rPr>
  </w:style>
  <w:style w:type="paragraph" w:customStyle="1" w:styleId="mat-icon-button2">
    <w:name w:val="mat-icon-button2"/>
    <w:basedOn w:val="a"/>
    <w:rsid w:val="007770CF"/>
    <w:pPr>
      <w:spacing w:after="0" w:line="600" w:lineRule="atLeast"/>
      <w:jc w:val="center"/>
      <w:textAlignment w:val="baseline"/>
    </w:pPr>
    <w:rPr>
      <w:rFonts w:ascii="Times New Roman" w:eastAsia="Times New Roman" w:hAnsi="Times New Roman" w:cs="Times New Roman"/>
      <w:sz w:val="24"/>
      <w:szCs w:val="24"/>
      <w:lang w:eastAsia="ru-RU"/>
    </w:rPr>
  </w:style>
  <w:style w:type="paragraph" w:customStyle="1" w:styleId="mat-form-field-underline1">
    <w:name w:val="mat-form-field-underline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underline2">
    <w:name w:val="mat-form-field-underline2"/>
    <w:basedOn w:val="a"/>
    <w:rsid w:val="007770CF"/>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3">
    <w:name w:val="mat-form-field-ripple3"/>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4">
    <w:name w:val="mat-form-field-ripple4"/>
    <w:basedOn w:val="a"/>
    <w:rsid w:val="007770CF"/>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wrapper1">
    <w:name w:val="mat-form-field-wrapper1"/>
    <w:basedOn w:val="a"/>
    <w:rsid w:val="007770CF"/>
    <w:pPr>
      <w:spacing w:before="60" w:after="60" w:line="240" w:lineRule="auto"/>
    </w:pPr>
    <w:rPr>
      <w:rFonts w:ascii="Times New Roman" w:eastAsia="Times New Roman" w:hAnsi="Times New Roman" w:cs="Times New Roman"/>
      <w:sz w:val="24"/>
      <w:szCs w:val="24"/>
      <w:lang w:eastAsia="ru-RU"/>
    </w:rPr>
  </w:style>
  <w:style w:type="paragraph" w:customStyle="1" w:styleId="mat-form-field-flex2">
    <w:name w:val="mat-form-field-flex2"/>
    <w:basedOn w:val="a"/>
    <w:rsid w:val="007770CF"/>
    <w:pPr>
      <w:spacing w:after="100" w:afterAutospacing="1" w:line="240" w:lineRule="auto"/>
    </w:pPr>
    <w:rPr>
      <w:rFonts w:ascii="Times New Roman" w:eastAsia="Times New Roman" w:hAnsi="Times New Roman" w:cs="Times New Roman"/>
      <w:sz w:val="24"/>
      <w:szCs w:val="24"/>
      <w:lang w:eastAsia="ru-RU"/>
    </w:rPr>
  </w:style>
  <w:style w:type="paragraph" w:customStyle="1" w:styleId="mat-form-field-outline-start1">
    <w:name w:val="mat-form-field-outline-start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end1">
    <w:name w:val="mat-form-field-outline-end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gap1">
    <w:name w:val="mat-form-field-outline-gap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start2">
    <w:name w:val="mat-form-field-outline-start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end2">
    <w:name w:val="mat-form-field-outline-end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gap2">
    <w:name w:val="mat-form-field-outline-gap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bscript-wrapper2">
    <w:name w:val="mat-form-field-subscript-wrapper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flex3">
    <w:name w:val="mat-form-field-flex3"/>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underline3">
    <w:name w:val="mat-form-field-underline3"/>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underline4">
    <w:name w:val="mat-form-field-underline4"/>
    <w:basedOn w:val="a"/>
    <w:rsid w:val="007770CF"/>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5">
    <w:name w:val="mat-form-field-ripple5"/>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6">
    <w:name w:val="mat-form-field-ripple6"/>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label-content1">
    <w:name w:val="mat-button-toggle-label-content1"/>
    <w:basedOn w:val="a"/>
    <w:rsid w:val="007770CF"/>
    <w:pPr>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mat-button-toggle-label-content2">
    <w:name w:val="mat-button-toggle-label-content2"/>
    <w:basedOn w:val="a"/>
    <w:rsid w:val="007770CF"/>
    <w:pPr>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mat-button-toggle-focus-overlay1">
    <w:name w:val="mat-button-toggle-focus-overlay1"/>
    <w:basedOn w:val="a"/>
    <w:rsid w:val="007770CF"/>
    <w:pPr>
      <w:pBdr>
        <w:bottom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focus-overlay2">
    <w:name w:val="mat-button-toggle-focus-overlay2"/>
    <w:basedOn w:val="a"/>
    <w:rsid w:val="007770CF"/>
    <w:pPr>
      <w:pBdr>
        <w:bottom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
    <w:name w:val="ya-share2__icon1"/>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1">
    <w:name w:val="ya-share2__title1"/>
    <w:basedOn w:val="a"/>
    <w:rsid w:val="007770CF"/>
    <w:pPr>
      <w:spacing w:before="100" w:beforeAutospacing="1" w:after="100" w:afterAutospacing="1" w:line="720" w:lineRule="atLeast"/>
      <w:textAlignment w:val="bottom"/>
    </w:pPr>
    <w:rPr>
      <w:rFonts w:ascii="Times New Roman" w:eastAsia="Times New Roman" w:hAnsi="Times New Roman" w:cs="Times New Roman"/>
      <w:color w:val="000000"/>
      <w:sz w:val="24"/>
      <w:szCs w:val="24"/>
      <w:lang w:eastAsia="ru-RU"/>
    </w:rPr>
  </w:style>
  <w:style w:type="paragraph" w:customStyle="1" w:styleId="ya-share2messenger-contacts1">
    <w:name w:val="ya-share2__messenger-contacts1"/>
    <w:basedOn w:val="a"/>
    <w:rsid w:val="007770CF"/>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ya-share2icon2">
    <w:name w:val="ya-share2__icon2"/>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2">
    <w:name w:val="ya-share2__title2"/>
    <w:basedOn w:val="a"/>
    <w:rsid w:val="007770CF"/>
    <w:pPr>
      <w:spacing w:before="100" w:beforeAutospacing="1" w:after="100" w:afterAutospacing="1" w:line="360" w:lineRule="atLeast"/>
      <w:textAlignment w:val="bottom"/>
    </w:pPr>
    <w:rPr>
      <w:rFonts w:ascii="Times New Roman" w:eastAsia="Times New Roman" w:hAnsi="Times New Roman" w:cs="Times New Roman"/>
      <w:color w:val="000000"/>
      <w:sz w:val="24"/>
      <w:szCs w:val="24"/>
      <w:lang w:eastAsia="ru-RU"/>
    </w:rPr>
  </w:style>
  <w:style w:type="paragraph" w:customStyle="1" w:styleId="ya-share2messenger-contacts2">
    <w:name w:val="ya-share2__messenger-contacts2"/>
    <w:basedOn w:val="a"/>
    <w:rsid w:val="007770CF"/>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ya-share2icon3">
    <w:name w:val="ya-share2__icon3"/>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3">
    <w:name w:val="ya-share2__title3"/>
    <w:basedOn w:val="a"/>
    <w:rsid w:val="007770CF"/>
    <w:pPr>
      <w:spacing w:before="100" w:beforeAutospacing="1" w:after="100" w:afterAutospacing="1" w:line="270" w:lineRule="atLeast"/>
      <w:textAlignment w:val="bottom"/>
    </w:pPr>
    <w:rPr>
      <w:rFonts w:ascii="Times New Roman" w:eastAsia="Times New Roman" w:hAnsi="Times New Roman" w:cs="Times New Roman"/>
      <w:color w:val="000000"/>
      <w:sz w:val="24"/>
      <w:szCs w:val="24"/>
      <w:lang w:eastAsia="ru-RU"/>
    </w:rPr>
  </w:style>
  <w:style w:type="paragraph" w:customStyle="1" w:styleId="ya-share2messenger-contacts3">
    <w:name w:val="ya-share2__messenger-contacts3"/>
    <w:basedOn w:val="a"/>
    <w:rsid w:val="007770CF"/>
    <w:pPr>
      <w:spacing w:before="100" w:beforeAutospacing="1" w:after="68" w:line="240" w:lineRule="auto"/>
    </w:pPr>
    <w:rPr>
      <w:rFonts w:ascii="Times New Roman" w:eastAsia="Times New Roman" w:hAnsi="Times New Roman" w:cs="Times New Roman"/>
      <w:sz w:val="24"/>
      <w:szCs w:val="24"/>
      <w:lang w:eastAsia="ru-RU"/>
    </w:rPr>
  </w:style>
  <w:style w:type="paragraph" w:customStyle="1" w:styleId="ya-share2icon4">
    <w:name w:val="ya-share2__icon4"/>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tem1">
    <w:name w:val="ya-share2__item1"/>
    <w:basedOn w:val="a"/>
    <w:rsid w:val="007770CF"/>
    <w:pPr>
      <w:spacing w:after="0" w:line="240" w:lineRule="auto"/>
    </w:pPr>
    <w:rPr>
      <w:rFonts w:ascii="Arial" w:eastAsia="Times New Roman" w:hAnsi="Arial" w:cs="Arial"/>
      <w:sz w:val="24"/>
      <w:szCs w:val="24"/>
      <w:lang w:eastAsia="ru-RU"/>
    </w:rPr>
  </w:style>
  <w:style w:type="paragraph" w:customStyle="1" w:styleId="ya-share2item2">
    <w:name w:val="ya-share2__item2"/>
    <w:basedOn w:val="a"/>
    <w:rsid w:val="007770CF"/>
    <w:pPr>
      <w:spacing w:after="0" w:line="240" w:lineRule="auto"/>
    </w:pPr>
    <w:rPr>
      <w:rFonts w:ascii="Arial" w:eastAsia="Times New Roman" w:hAnsi="Arial" w:cs="Arial"/>
      <w:sz w:val="24"/>
      <w:szCs w:val="24"/>
      <w:lang w:eastAsia="ru-RU"/>
    </w:rPr>
  </w:style>
  <w:style w:type="paragraph" w:customStyle="1" w:styleId="ya-share2item3">
    <w:name w:val="ya-share2__item3"/>
    <w:basedOn w:val="a"/>
    <w:rsid w:val="007770CF"/>
    <w:pPr>
      <w:spacing w:after="0" w:line="240" w:lineRule="auto"/>
    </w:pPr>
    <w:rPr>
      <w:rFonts w:ascii="Arial" w:eastAsia="Times New Roman" w:hAnsi="Arial" w:cs="Arial"/>
      <w:sz w:val="24"/>
      <w:szCs w:val="24"/>
      <w:lang w:eastAsia="ru-RU"/>
    </w:rPr>
  </w:style>
  <w:style w:type="paragraph" w:customStyle="1" w:styleId="ya-share2item4">
    <w:name w:val="ya-share2__item4"/>
    <w:basedOn w:val="a"/>
    <w:rsid w:val="007770CF"/>
    <w:pPr>
      <w:spacing w:after="0" w:line="240" w:lineRule="auto"/>
    </w:pPr>
    <w:rPr>
      <w:rFonts w:ascii="Arial" w:eastAsia="Times New Roman" w:hAnsi="Arial" w:cs="Arial"/>
      <w:sz w:val="24"/>
      <w:szCs w:val="24"/>
      <w:lang w:eastAsia="ru-RU"/>
    </w:rPr>
  </w:style>
  <w:style w:type="paragraph" w:customStyle="1" w:styleId="ya-share2messenger-contactsdesktop1">
    <w:name w:val="ya-share2__messenger-contacts_desktop1"/>
    <w:basedOn w:val="a"/>
    <w:rsid w:val="007770CF"/>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essenger-contacts-list1">
    <w:name w:val="ya-share2__messenger-contacts-list1"/>
    <w:basedOn w:val="a"/>
    <w:rsid w:val="007770CF"/>
    <w:pPr>
      <w:spacing w:after="0" w:line="240" w:lineRule="auto"/>
    </w:pPr>
    <w:rPr>
      <w:rFonts w:ascii="Times New Roman" w:eastAsia="Times New Roman" w:hAnsi="Times New Roman" w:cs="Times New Roman"/>
      <w:sz w:val="24"/>
      <w:szCs w:val="24"/>
      <w:lang w:eastAsia="ru-RU"/>
    </w:rPr>
  </w:style>
  <w:style w:type="paragraph" w:customStyle="1" w:styleId="ya-share2item5">
    <w:name w:val="ya-share2__item5"/>
    <w:basedOn w:val="a"/>
    <w:rsid w:val="007770CF"/>
    <w:pPr>
      <w:spacing w:before="100" w:beforeAutospacing="1" w:after="100" w:afterAutospacing="1" w:line="240" w:lineRule="auto"/>
    </w:pPr>
    <w:rPr>
      <w:rFonts w:ascii="Arial" w:eastAsia="Times New Roman" w:hAnsi="Arial" w:cs="Arial"/>
      <w:sz w:val="24"/>
      <w:szCs w:val="24"/>
      <w:lang w:eastAsia="ru-RU"/>
    </w:rPr>
  </w:style>
  <w:style w:type="paragraph" w:customStyle="1" w:styleId="ya-share2badge1">
    <w:name w:val="ya-share2__badge1"/>
    <w:basedOn w:val="a"/>
    <w:rsid w:val="007770CF"/>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popup-header1">
    <w:name w:val="ya-share2__popup-header1"/>
    <w:basedOn w:val="a"/>
    <w:rsid w:val="007770C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popup-description1">
    <w:name w:val="ya-share2__popup-description1"/>
    <w:basedOn w:val="a"/>
    <w:rsid w:val="007770CF"/>
    <w:pPr>
      <w:spacing w:after="0" w:line="255" w:lineRule="atLeast"/>
      <w:ind w:left="210" w:right="120"/>
    </w:pPr>
    <w:rPr>
      <w:rFonts w:ascii="Times New Roman" w:eastAsia="Times New Roman" w:hAnsi="Times New Roman" w:cs="Times New Roman"/>
      <w:sz w:val="23"/>
      <w:szCs w:val="23"/>
      <w:lang w:eastAsia="ru-RU"/>
    </w:rPr>
  </w:style>
  <w:style w:type="paragraph" w:customStyle="1" w:styleId="ya-share2popup-body1">
    <w:name w:val="ya-share2__popup-body1"/>
    <w:basedOn w:val="a"/>
    <w:rsid w:val="007770C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header1">
    <w:name w:val="ya-share2__header1"/>
    <w:basedOn w:val="a"/>
    <w:rsid w:val="007770CF"/>
    <w:pPr>
      <w:spacing w:after="0" w:line="300" w:lineRule="atLeast"/>
    </w:pPr>
    <w:rPr>
      <w:rFonts w:ascii="Times New Roman" w:eastAsia="Times New Roman" w:hAnsi="Times New Roman" w:cs="Times New Roman"/>
      <w:sz w:val="27"/>
      <w:szCs w:val="27"/>
      <w:lang w:eastAsia="ru-RU"/>
    </w:rPr>
  </w:style>
  <w:style w:type="paragraph" w:customStyle="1" w:styleId="ya-share2messenger-contacts-list2">
    <w:name w:val="ya-share2__messenger-contacts-list2"/>
    <w:basedOn w:val="a"/>
    <w:rsid w:val="007770CF"/>
    <w:pPr>
      <w:spacing w:after="0" w:line="240" w:lineRule="auto"/>
    </w:pPr>
    <w:rPr>
      <w:rFonts w:ascii="Times New Roman" w:eastAsia="Times New Roman" w:hAnsi="Times New Roman" w:cs="Times New Roman"/>
      <w:sz w:val="24"/>
      <w:szCs w:val="24"/>
      <w:lang w:eastAsia="ru-RU"/>
    </w:rPr>
  </w:style>
  <w:style w:type="paragraph" w:customStyle="1" w:styleId="ya-share2popup-tile1">
    <w:name w:val="ya-share2__popup-tile1"/>
    <w:basedOn w:val="a"/>
    <w:rsid w:val="007770CF"/>
    <w:pPr>
      <w:spacing w:after="0" w:line="240" w:lineRule="auto"/>
    </w:pPr>
    <w:rPr>
      <w:rFonts w:ascii="Times New Roman" w:eastAsia="Times New Roman" w:hAnsi="Times New Roman" w:cs="Times New Roman"/>
      <w:sz w:val="24"/>
      <w:szCs w:val="24"/>
      <w:lang w:eastAsia="ru-RU"/>
    </w:rPr>
  </w:style>
  <w:style w:type="paragraph" w:customStyle="1" w:styleId="ya-share2item6">
    <w:name w:val="ya-share2__item6"/>
    <w:basedOn w:val="a"/>
    <w:rsid w:val="007770CF"/>
    <w:pPr>
      <w:spacing w:after="300" w:line="240" w:lineRule="auto"/>
    </w:pPr>
    <w:rPr>
      <w:rFonts w:ascii="Arial" w:eastAsia="Times New Roman" w:hAnsi="Arial" w:cs="Arial"/>
      <w:sz w:val="24"/>
      <w:szCs w:val="24"/>
      <w:lang w:eastAsia="ru-RU"/>
    </w:rPr>
  </w:style>
  <w:style w:type="paragraph" w:customStyle="1" w:styleId="ya-share2item7">
    <w:name w:val="ya-share2__item7"/>
    <w:basedOn w:val="a"/>
    <w:rsid w:val="007770CF"/>
    <w:pPr>
      <w:spacing w:after="300" w:line="240" w:lineRule="auto"/>
    </w:pPr>
    <w:rPr>
      <w:rFonts w:ascii="Arial" w:eastAsia="Times New Roman" w:hAnsi="Arial" w:cs="Arial"/>
      <w:sz w:val="24"/>
      <w:szCs w:val="24"/>
      <w:lang w:eastAsia="ru-RU"/>
    </w:rPr>
  </w:style>
  <w:style w:type="paragraph" w:customStyle="1" w:styleId="ya-share2link1">
    <w:name w:val="ya-share2__link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link2">
    <w:name w:val="ya-share2__link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native-share-fake-link1">
    <w:name w:val="ya-share2__native-share-fake-link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native-share-fake-link2">
    <w:name w:val="ya-share2__native-share-fake-link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obile-popup-badge1">
    <w:name w:val="ya-share2__mobile-popup-badge1"/>
    <w:basedOn w:val="a"/>
    <w:rsid w:val="007770CF"/>
    <w:pPr>
      <w:spacing w:after="0" w:line="240" w:lineRule="auto"/>
    </w:pPr>
    <w:rPr>
      <w:rFonts w:ascii="Times New Roman" w:eastAsia="Times New Roman" w:hAnsi="Times New Roman" w:cs="Times New Roman"/>
      <w:sz w:val="24"/>
      <w:szCs w:val="24"/>
      <w:lang w:eastAsia="ru-RU"/>
    </w:rPr>
  </w:style>
  <w:style w:type="paragraph" w:customStyle="1" w:styleId="ya-share2mobile-popup-badge2">
    <w:name w:val="ya-share2__mobile-popup-badge2"/>
    <w:basedOn w:val="a"/>
    <w:rsid w:val="007770CF"/>
    <w:pPr>
      <w:spacing w:after="0" w:line="240" w:lineRule="auto"/>
    </w:pPr>
    <w:rPr>
      <w:rFonts w:ascii="Times New Roman" w:eastAsia="Times New Roman" w:hAnsi="Times New Roman" w:cs="Times New Roman"/>
      <w:sz w:val="24"/>
      <w:szCs w:val="24"/>
      <w:lang w:eastAsia="ru-RU"/>
    </w:rPr>
  </w:style>
  <w:style w:type="paragraph" w:customStyle="1" w:styleId="ya-share2icon5">
    <w:name w:val="ya-share2__icon5"/>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6">
    <w:name w:val="ya-share2__icon6"/>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mobile-popup-service-title1">
    <w:name w:val="ya-share2__mobile-popup-service-title1"/>
    <w:basedOn w:val="a"/>
    <w:rsid w:val="007770CF"/>
    <w:pPr>
      <w:spacing w:before="150" w:after="100" w:afterAutospacing="1" w:line="225" w:lineRule="atLeast"/>
      <w:jc w:val="center"/>
    </w:pPr>
    <w:rPr>
      <w:rFonts w:ascii="Times New Roman" w:eastAsia="Times New Roman" w:hAnsi="Times New Roman" w:cs="Times New Roman"/>
      <w:sz w:val="20"/>
      <w:szCs w:val="20"/>
      <w:lang w:eastAsia="ru-RU"/>
    </w:rPr>
  </w:style>
  <w:style w:type="paragraph" w:customStyle="1" w:styleId="ya-share2mobile-popup-service-title2">
    <w:name w:val="ya-share2__mobile-popup-service-title2"/>
    <w:basedOn w:val="a"/>
    <w:rsid w:val="007770CF"/>
    <w:pPr>
      <w:spacing w:before="150" w:after="100" w:afterAutospacing="1" w:line="225" w:lineRule="atLeast"/>
      <w:jc w:val="center"/>
    </w:pPr>
    <w:rPr>
      <w:rFonts w:ascii="Times New Roman" w:eastAsia="Times New Roman" w:hAnsi="Times New Roman" w:cs="Times New Roman"/>
      <w:sz w:val="20"/>
      <w:szCs w:val="20"/>
      <w:lang w:eastAsia="ru-RU"/>
    </w:rPr>
  </w:style>
  <w:style w:type="paragraph" w:customStyle="1" w:styleId="ya-share2item8">
    <w:name w:val="ya-share2__item8"/>
    <w:basedOn w:val="a"/>
    <w:rsid w:val="007770CF"/>
    <w:pPr>
      <w:spacing w:before="100" w:beforeAutospacing="1" w:after="100" w:afterAutospacing="1" w:line="240" w:lineRule="auto"/>
    </w:pPr>
    <w:rPr>
      <w:rFonts w:ascii="Arial" w:eastAsia="Times New Roman" w:hAnsi="Arial" w:cs="Arial"/>
      <w:sz w:val="24"/>
      <w:szCs w:val="24"/>
      <w:lang w:eastAsia="ru-RU"/>
    </w:rPr>
  </w:style>
  <w:style w:type="paragraph" w:customStyle="1" w:styleId="ya-share2title4">
    <w:name w:val="ya-share2__title4"/>
    <w:basedOn w:val="a"/>
    <w:rsid w:val="007770CF"/>
    <w:pPr>
      <w:spacing w:before="100" w:beforeAutospacing="1" w:after="100" w:afterAutospacing="1" w:line="240" w:lineRule="auto"/>
      <w:textAlignment w:val="bottom"/>
    </w:pPr>
    <w:rPr>
      <w:rFonts w:ascii="Times New Roman" w:eastAsia="Times New Roman" w:hAnsi="Times New Roman" w:cs="Times New Roman"/>
      <w:vanish/>
      <w:color w:val="000000"/>
      <w:sz w:val="24"/>
      <w:szCs w:val="24"/>
      <w:lang w:eastAsia="ru-RU"/>
    </w:rPr>
  </w:style>
  <w:style w:type="paragraph" w:customStyle="1" w:styleId="ya-share2iconmore1">
    <w:name w:val="ya-share2__icon_more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more2">
    <w:name w:val="ya-share2__icon_more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more3">
    <w:name w:val="ya-share2__icon_more3"/>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7">
    <w:name w:val="ya-share2__icon7"/>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8">
    <w:name w:val="ya-share2__icon8"/>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9">
    <w:name w:val="ya-share2__icon9"/>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10">
    <w:name w:val="ya-share2__icon10"/>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nputcopy1">
    <w:name w:val="ya-share2__input_copy1"/>
    <w:basedOn w:val="a"/>
    <w:rsid w:val="007770C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badge2">
    <w:name w:val="ya-share2__badge2"/>
    <w:basedOn w:val="a"/>
    <w:rsid w:val="007770CF"/>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3">
    <w:name w:val="ya-share2__mobile-popup-badge3"/>
    <w:basedOn w:val="a"/>
    <w:rsid w:val="007770CF"/>
    <w:pPr>
      <w:shd w:val="clear" w:color="auto" w:fill="FB8F3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1">
    <w:name w:val="ya-share2__icon11"/>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12">
    <w:name w:val="ya-share2__icon12"/>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
    <w:name w:val="ya-share2__badge3"/>
    <w:basedOn w:val="a"/>
    <w:rsid w:val="007770CF"/>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4">
    <w:name w:val="ya-share2__mobile-popup-badge4"/>
    <w:basedOn w:val="a"/>
    <w:rsid w:val="007770CF"/>
    <w:pPr>
      <w:shd w:val="clear" w:color="auto" w:fill="31A9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3">
    <w:name w:val="ya-share2__icon13"/>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14">
    <w:name w:val="ya-share2__icon14"/>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
    <w:name w:val="ya-share2__badge4"/>
    <w:basedOn w:val="a"/>
    <w:rsid w:val="007770CF"/>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5">
    <w:name w:val="ya-share2__mobile-popup-badge5"/>
    <w:basedOn w:val="a"/>
    <w:rsid w:val="007770CF"/>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5">
    <w:name w:val="ya-share2__icon15"/>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16">
    <w:name w:val="ya-share2__icon16"/>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
    <w:name w:val="ya-share2__badge5"/>
    <w:basedOn w:val="a"/>
    <w:rsid w:val="007770CF"/>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6">
    <w:name w:val="ya-share2__mobile-popup-badge6"/>
    <w:basedOn w:val="a"/>
    <w:rsid w:val="007770CF"/>
    <w:pPr>
      <w:shd w:val="clear" w:color="auto" w:fill="24D6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7">
    <w:name w:val="ya-share2__icon17"/>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18">
    <w:name w:val="ya-share2__icon18"/>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
    <w:name w:val="ya-share2__badge6"/>
    <w:basedOn w:val="a"/>
    <w:rsid w:val="007770CF"/>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7">
    <w:name w:val="ya-share2__mobile-popup-badge7"/>
    <w:basedOn w:val="a"/>
    <w:rsid w:val="007770CF"/>
    <w:pPr>
      <w:shd w:val="clear" w:color="auto" w:fill="3B59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9">
    <w:name w:val="ya-share2__icon19"/>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20">
    <w:name w:val="ya-share2__icon20"/>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
    <w:name w:val="ya-share2__badge7"/>
    <w:basedOn w:val="a"/>
    <w:rsid w:val="007770CF"/>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8">
    <w:name w:val="ya-share2__mobile-popup-badge8"/>
    <w:basedOn w:val="a"/>
    <w:rsid w:val="007770CF"/>
    <w:pPr>
      <w:shd w:val="clear" w:color="auto" w:fill="0083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1">
    <w:name w:val="ya-share2__icon21"/>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22">
    <w:name w:val="ya-share2__icon22"/>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
    <w:name w:val="ya-share2__badge8"/>
    <w:basedOn w:val="a"/>
    <w:rsid w:val="007770CF"/>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9">
    <w:name w:val="ya-share2__mobile-popup-badge9"/>
    <w:basedOn w:val="a"/>
    <w:rsid w:val="007770CF"/>
    <w:pPr>
      <w:shd w:val="clear" w:color="auto" w:fill="0D425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3">
    <w:name w:val="ya-share2__icon23"/>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24">
    <w:name w:val="ya-share2__icon24"/>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
    <w:name w:val="ya-share2__badge9"/>
    <w:basedOn w:val="a"/>
    <w:rsid w:val="007770CF"/>
    <w:pPr>
      <w:shd w:val="clear" w:color="auto" w:fill="03CEC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0">
    <w:name w:val="ya-share2__mobile-popup-badge10"/>
    <w:basedOn w:val="a"/>
    <w:rsid w:val="007770CF"/>
    <w:pPr>
      <w:shd w:val="clear" w:color="auto" w:fill="03CEC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5">
    <w:name w:val="ya-share2__icon25"/>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26">
    <w:name w:val="ya-share2__icon26"/>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
    <w:name w:val="ya-share2__badge10"/>
    <w:basedOn w:val="a"/>
    <w:rsid w:val="007770CF"/>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1">
    <w:name w:val="ya-share2__mobile-popup-badge11"/>
    <w:basedOn w:val="a"/>
    <w:rsid w:val="007770CF"/>
    <w:pPr>
      <w:shd w:val="clear" w:color="auto" w:fill="168D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7">
    <w:name w:val="ya-share2__icon27"/>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28">
    <w:name w:val="ya-share2__icon28"/>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
    <w:name w:val="ya-share2__badge11"/>
    <w:basedOn w:val="a"/>
    <w:rsid w:val="007770CF"/>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2">
    <w:name w:val="ya-share2__mobile-popup-badge12"/>
    <w:basedOn w:val="a"/>
    <w:rsid w:val="007770CF"/>
    <w:pPr>
      <w:shd w:val="clear" w:color="auto" w:fill="EB72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9">
    <w:name w:val="ya-share2__icon29"/>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30">
    <w:name w:val="ya-share2__icon30"/>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
    <w:name w:val="ya-share2__badge12"/>
    <w:basedOn w:val="a"/>
    <w:rsid w:val="007770CF"/>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3">
    <w:name w:val="ya-share2__mobile-popup-badge13"/>
    <w:basedOn w:val="a"/>
    <w:rsid w:val="007770CF"/>
    <w:pPr>
      <w:shd w:val="clear" w:color="auto" w:fill="C2072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31">
    <w:name w:val="ya-share2__icon31"/>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32">
    <w:name w:val="ya-share2__icon32"/>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3">
    <w:name w:val="ya-share2__badge13"/>
    <w:basedOn w:val="a"/>
    <w:rsid w:val="007770CF"/>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4">
    <w:name w:val="ya-share2__mobile-popup-badge14"/>
    <w:basedOn w:val="a"/>
    <w:rsid w:val="007770CF"/>
    <w:pPr>
      <w:shd w:val="clear" w:color="auto" w:fill="EE405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33">
    <w:name w:val="ya-share2__icon33"/>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34">
    <w:name w:val="ya-share2__icon34"/>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4">
    <w:name w:val="ya-share2__badge14"/>
    <w:basedOn w:val="a"/>
    <w:rsid w:val="007770CF"/>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5">
    <w:name w:val="ya-share2__mobile-popup-badge15"/>
    <w:basedOn w:val="a"/>
    <w:rsid w:val="007770CF"/>
    <w:pPr>
      <w:shd w:val="clear" w:color="auto" w:fill="F5B53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35">
    <w:name w:val="ya-share2__icon35"/>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36">
    <w:name w:val="ya-share2__icon36"/>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5">
    <w:name w:val="ya-share2__badge15"/>
    <w:basedOn w:val="a"/>
    <w:rsid w:val="007770CF"/>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6">
    <w:name w:val="ya-share2__mobile-popup-badge16"/>
    <w:basedOn w:val="a"/>
    <w:rsid w:val="007770CF"/>
    <w:pPr>
      <w:shd w:val="clear" w:color="auto" w:fill="FF45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37">
    <w:name w:val="ya-share2__icon37"/>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38">
    <w:name w:val="ya-share2__icon38"/>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6">
    <w:name w:val="ya-share2__badge16"/>
    <w:basedOn w:val="a"/>
    <w:rsid w:val="007770CF"/>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7">
    <w:name w:val="ya-share2__mobile-popup-badge17"/>
    <w:basedOn w:val="a"/>
    <w:rsid w:val="007770CF"/>
    <w:pPr>
      <w:shd w:val="clear" w:color="auto" w:fill="1760A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39">
    <w:name w:val="ya-share2__icon39"/>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40">
    <w:name w:val="ya-share2__icon40"/>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7">
    <w:name w:val="ya-share2__badge17"/>
    <w:basedOn w:val="a"/>
    <w:rsid w:val="007770CF"/>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8">
    <w:name w:val="ya-share2__mobile-popup-badge18"/>
    <w:basedOn w:val="a"/>
    <w:rsid w:val="007770CF"/>
    <w:pPr>
      <w:shd w:val="clear" w:color="auto" w:fill="C5322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41">
    <w:name w:val="ya-share2__icon41"/>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42">
    <w:name w:val="ya-share2__icon42"/>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8">
    <w:name w:val="ya-share2__badge18"/>
    <w:basedOn w:val="a"/>
    <w:rsid w:val="007770CF"/>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9">
    <w:name w:val="ya-share2__mobile-popup-badge19"/>
    <w:basedOn w:val="a"/>
    <w:rsid w:val="007770CF"/>
    <w:pPr>
      <w:shd w:val="clear" w:color="auto" w:fill="00A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43">
    <w:name w:val="ya-share2__icon43"/>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44">
    <w:name w:val="ya-share2__icon44"/>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9">
    <w:name w:val="ya-share2__badge19"/>
    <w:basedOn w:val="a"/>
    <w:rsid w:val="007770CF"/>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0">
    <w:name w:val="ya-share2__mobile-popup-badge20"/>
    <w:basedOn w:val="a"/>
    <w:rsid w:val="007770CF"/>
    <w:pPr>
      <w:shd w:val="clear" w:color="auto" w:fill="30BA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45">
    <w:name w:val="ya-share2__icon45"/>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46">
    <w:name w:val="ya-share2__icon46"/>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0">
    <w:name w:val="ya-share2__badge20"/>
    <w:basedOn w:val="a"/>
    <w:rsid w:val="007770CF"/>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1">
    <w:name w:val="ya-share2__mobile-popup-badge21"/>
    <w:basedOn w:val="a"/>
    <w:rsid w:val="007770CF"/>
    <w:pPr>
      <w:shd w:val="clear" w:color="auto" w:fill="64A9D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47">
    <w:name w:val="ya-share2__icon47"/>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48">
    <w:name w:val="ya-share2__icon48"/>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1">
    <w:name w:val="ya-share2__badge21"/>
    <w:basedOn w:val="a"/>
    <w:rsid w:val="007770CF"/>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2">
    <w:name w:val="ya-share2__mobile-popup-badge22"/>
    <w:basedOn w:val="a"/>
    <w:rsid w:val="007770CF"/>
    <w:pPr>
      <w:shd w:val="clear" w:color="auto" w:fill="53A9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49">
    <w:name w:val="ya-share2__icon49"/>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50">
    <w:name w:val="ya-share2__icon50"/>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2">
    <w:name w:val="ya-share2__badge22"/>
    <w:basedOn w:val="a"/>
    <w:rsid w:val="007770CF"/>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3">
    <w:name w:val="ya-share2__mobile-popup-badge23"/>
    <w:basedOn w:val="a"/>
    <w:rsid w:val="007770CF"/>
    <w:pPr>
      <w:shd w:val="clear" w:color="auto" w:fill="54709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51">
    <w:name w:val="ya-share2__icon51"/>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52">
    <w:name w:val="ya-share2__icon52"/>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3">
    <w:name w:val="ya-share2__badge23"/>
    <w:basedOn w:val="a"/>
    <w:rsid w:val="007770CF"/>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4">
    <w:name w:val="ya-share2__mobile-popup-badge24"/>
    <w:basedOn w:val="a"/>
    <w:rsid w:val="007770CF"/>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53">
    <w:name w:val="ya-share2__icon53"/>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54">
    <w:name w:val="ya-share2__icon54"/>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4">
    <w:name w:val="ya-share2__badge24"/>
    <w:basedOn w:val="a"/>
    <w:rsid w:val="007770CF"/>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5">
    <w:name w:val="ya-share2__mobile-popup-badge25"/>
    <w:basedOn w:val="a"/>
    <w:rsid w:val="007770CF"/>
    <w:pPr>
      <w:shd w:val="clear" w:color="auto" w:fill="7B519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55">
    <w:name w:val="ya-share2__icon55"/>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56">
    <w:name w:val="ya-share2__icon56"/>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5">
    <w:name w:val="ya-share2__badge25"/>
    <w:basedOn w:val="a"/>
    <w:rsid w:val="007770CF"/>
    <w:pPr>
      <w:shd w:val="clear" w:color="auto" w:fill="4680C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6">
    <w:name w:val="ya-share2__mobile-popup-badge26"/>
    <w:basedOn w:val="a"/>
    <w:rsid w:val="007770CF"/>
    <w:pPr>
      <w:shd w:val="clear" w:color="auto" w:fill="4680C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57">
    <w:name w:val="ya-share2__icon57"/>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58">
    <w:name w:val="ya-share2__icon58"/>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6">
    <w:name w:val="ya-share2__badge26"/>
    <w:basedOn w:val="a"/>
    <w:rsid w:val="007770CF"/>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7">
    <w:name w:val="ya-share2__mobile-popup-badge27"/>
    <w:basedOn w:val="a"/>
    <w:rsid w:val="007770CF"/>
    <w:pPr>
      <w:shd w:val="clear" w:color="auto" w:fill="65BC5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59">
    <w:name w:val="ya-share2__icon59"/>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60">
    <w:name w:val="ya-share2__icon60"/>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D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2B9B"/>
    <w:pPr>
      <w:ind w:left="720"/>
      <w:contextualSpacing/>
    </w:pPr>
  </w:style>
  <w:style w:type="character" w:customStyle="1" w:styleId="c7">
    <w:name w:val="c7"/>
    <w:basedOn w:val="a0"/>
    <w:rsid w:val="00177845"/>
  </w:style>
  <w:style w:type="paragraph" w:styleId="a6">
    <w:name w:val="Balloon Text"/>
    <w:basedOn w:val="a"/>
    <w:link w:val="a7"/>
    <w:uiPriority w:val="99"/>
    <w:semiHidden/>
    <w:unhideWhenUsed/>
    <w:rsid w:val="00F958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5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522">
      <w:bodyDiv w:val="1"/>
      <w:marLeft w:val="0"/>
      <w:marRight w:val="0"/>
      <w:marTop w:val="0"/>
      <w:marBottom w:val="0"/>
      <w:divBdr>
        <w:top w:val="none" w:sz="0" w:space="0" w:color="auto"/>
        <w:left w:val="none" w:sz="0" w:space="0" w:color="auto"/>
        <w:bottom w:val="none" w:sz="0" w:space="0" w:color="auto"/>
        <w:right w:val="none" w:sz="0" w:space="0" w:color="auto"/>
      </w:divBdr>
    </w:div>
    <w:div w:id="344484479">
      <w:bodyDiv w:val="1"/>
      <w:marLeft w:val="0"/>
      <w:marRight w:val="0"/>
      <w:marTop w:val="0"/>
      <w:marBottom w:val="0"/>
      <w:divBdr>
        <w:top w:val="none" w:sz="0" w:space="0" w:color="auto"/>
        <w:left w:val="none" w:sz="0" w:space="0" w:color="auto"/>
        <w:bottom w:val="none" w:sz="0" w:space="0" w:color="auto"/>
        <w:right w:val="none" w:sz="0" w:space="0" w:color="auto"/>
      </w:divBdr>
      <w:divsChild>
        <w:div w:id="820732475">
          <w:marLeft w:val="0"/>
          <w:marRight w:val="0"/>
          <w:marTop w:val="0"/>
          <w:marBottom w:val="0"/>
          <w:divBdr>
            <w:top w:val="none" w:sz="0" w:space="0" w:color="auto"/>
            <w:left w:val="none" w:sz="0" w:space="0" w:color="auto"/>
            <w:bottom w:val="none" w:sz="0" w:space="0" w:color="auto"/>
            <w:right w:val="none" w:sz="0" w:space="0" w:color="auto"/>
          </w:divBdr>
          <w:divsChild>
            <w:div w:id="1953901806">
              <w:marLeft w:val="0"/>
              <w:marRight w:val="0"/>
              <w:marTop w:val="0"/>
              <w:marBottom w:val="0"/>
              <w:divBdr>
                <w:top w:val="none" w:sz="0" w:space="0" w:color="auto"/>
                <w:left w:val="none" w:sz="0" w:space="0" w:color="auto"/>
                <w:bottom w:val="none" w:sz="0" w:space="0" w:color="auto"/>
                <w:right w:val="none" w:sz="0" w:space="0" w:color="auto"/>
              </w:divBdr>
              <w:divsChild>
                <w:div w:id="1991669628">
                  <w:marLeft w:val="0"/>
                  <w:marRight w:val="0"/>
                  <w:marTop w:val="0"/>
                  <w:marBottom w:val="0"/>
                  <w:divBdr>
                    <w:top w:val="none" w:sz="0" w:space="0" w:color="auto"/>
                    <w:left w:val="none" w:sz="0" w:space="0" w:color="auto"/>
                    <w:bottom w:val="none" w:sz="0" w:space="0" w:color="auto"/>
                    <w:right w:val="none" w:sz="0" w:space="0" w:color="auto"/>
                  </w:divBdr>
                  <w:divsChild>
                    <w:div w:id="180625733">
                      <w:marLeft w:val="0"/>
                      <w:marRight w:val="0"/>
                      <w:marTop w:val="0"/>
                      <w:marBottom w:val="0"/>
                      <w:divBdr>
                        <w:top w:val="none" w:sz="0" w:space="0" w:color="auto"/>
                        <w:left w:val="none" w:sz="0" w:space="0" w:color="auto"/>
                        <w:bottom w:val="none" w:sz="0" w:space="0" w:color="auto"/>
                        <w:right w:val="none" w:sz="0" w:space="0" w:color="auto"/>
                      </w:divBdr>
                      <w:divsChild>
                        <w:div w:id="137385653">
                          <w:marLeft w:val="0"/>
                          <w:marRight w:val="0"/>
                          <w:marTop w:val="0"/>
                          <w:marBottom w:val="0"/>
                          <w:divBdr>
                            <w:top w:val="none" w:sz="0" w:space="0" w:color="auto"/>
                            <w:left w:val="none" w:sz="0" w:space="0" w:color="auto"/>
                            <w:bottom w:val="none" w:sz="0" w:space="0" w:color="auto"/>
                            <w:right w:val="none" w:sz="0" w:space="0" w:color="auto"/>
                          </w:divBdr>
                          <w:divsChild>
                            <w:div w:id="1011220643">
                              <w:marLeft w:val="0"/>
                              <w:marRight w:val="0"/>
                              <w:marTop w:val="0"/>
                              <w:marBottom w:val="0"/>
                              <w:divBdr>
                                <w:top w:val="none" w:sz="0" w:space="0" w:color="auto"/>
                                <w:left w:val="none" w:sz="0" w:space="0" w:color="auto"/>
                                <w:bottom w:val="none" w:sz="0" w:space="0" w:color="auto"/>
                                <w:right w:val="none" w:sz="0" w:space="0" w:color="auto"/>
                              </w:divBdr>
                              <w:divsChild>
                                <w:div w:id="1668240822">
                                  <w:marLeft w:val="0"/>
                                  <w:marRight w:val="0"/>
                                  <w:marTop w:val="0"/>
                                  <w:marBottom w:val="0"/>
                                  <w:divBdr>
                                    <w:top w:val="none" w:sz="0" w:space="0" w:color="auto"/>
                                    <w:left w:val="none" w:sz="0" w:space="0" w:color="auto"/>
                                    <w:bottom w:val="none" w:sz="0" w:space="0" w:color="auto"/>
                                    <w:right w:val="none" w:sz="0" w:space="0" w:color="auto"/>
                                  </w:divBdr>
                                  <w:divsChild>
                                    <w:div w:id="1723017031">
                                      <w:marLeft w:val="0"/>
                                      <w:marRight w:val="0"/>
                                      <w:marTop w:val="0"/>
                                      <w:marBottom w:val="0"/>
                                      <w:divBdr>
                                        <w:top w:val="none" w:sz="0" w:space="0" w:color="auto"/>
                                        <w:left w:val="none" w:sz="0" w:space="0" w:color="auto"/>
                                        <w:bottom w:val="none" w:sz="0" w:space="0" w:color="auto"/>
                                        <w:right w:val="none" w:sz="0" w:space="0" w:color="auto"/>
                                      </w:divBdr>
                                      <w:divsChild>
                                        <w:div w:id="1537429485">
                                          <w:marLeft w:val="0"/>
                                          <w:marRight w:val="0"/>
                                          <w:marTop w:val="0"/>
                                          <w:marBottom w:val="0"/>
                                          <w:divBdr>
                                            <w:top w:val="none" w:sz="0" w:space="0" w:color="auto"/>
                                            <w:left w:val="none" w:sz="0" w:space="0" w:color="auto"/>
                                            <w:bottom w:val="none" w:sz="0" w:space="0" w:color="auto"/>
                                            <w:right w:val="none" w:sz="0" w:space="0" w:color="auto"/>
                                          </w:divBdr>
                                          <w:divsChild>
                                            <w:div w:id="1314261335">
                                              <w:marLeft w:val="0"/>
                                              <w:marRight w:val="0"/>
                                              <w:marTop w:val="0"/>
                                              <w:marBottom w:val="0"/>
                                              <w:divBdr>
                                                <w:top w:val="none" w:sz="0" w:space="0" w:color="auto"/>
                                                <w:left w:val="none" w:sz="0" w:space="0" w:color="auto"/>
                                                <w:bottom w:val="none" w:sz="0" w:space="0" w:color="auto"/>
                                                <w:right w:val="none" w:sz="0" w:space="0" w:color="auto"/>
                                              </w:divBdr>
                                              <w:divsChild>
                                                <w:div w:id="23949001">
                                                  <w:marLeft w:val="0"/>
                                                  <w:marRight w:val="0"/>
                                                  <w:marTop w:val="0"/>
                                                  <w:marBottom w:val="0"/>
                                                  <w:divBdr>
                                                    <w:top w:val="none" w:sz="0" w:space="0" w:color="auto"/>
                                                    <w:left w:val="none" w:sz="0" w:space="0" w:color="auto"/>
                                                    <w:bottom w:val="none" w:sz="0" w:space="0" w:color="auto"/>
                                                    <w:right w:val="none" w:sz="0" w:space="0" w:color="auto"/>
                                                  </w:divBdr>
                                                  <w:divsChild>
                                                    <w:div w:id="1067530170">
                                                      <w:marLeft w:val="0"/>
                                                      <w:marRight w:val="0"/>
                                                      <w:marTop w:val="0"/>
                                                      <w:marBottom w:val="0"/>
                                                      <w:divBdr>
                                                        <w:top w:val="none" w:sz="0" w:space="0" w:color="auto"/>
                                                        <w:left w:val="none" w:sz="0" w:space="0" w:color="auto"/>
                                                        <w:bottom w:val="none" w:sz="0" w:space="0" w:color="auto"/>
                                                        <w:right w:val="none" w:sz="0" w:space="0" w:color="auto"/>
                                                      </w:divBdr>
                                                      <w:divsChild>
                                                        <w:div w:id="1803645084">
                                                          <w:marLeft w:val="0"/>
                                                          <w:marRight w:val="0"/>
                                                          <w:marTop w:val="0"/>
                                                          <w:marBottom w:val="0"/>
                                                          <w:divBdr>
                                                            <w:top w:val="none" w:sz="0" w:space="0" w:color="auto"/>
                                                            <w:left w:val="none" w:sz="0" w:space="0" w:color="auto"/>
                                                            <w:bottom w:val="none" w:sz="0" w:space="0" w:color="auto"/>
                                                            <w:right w:val="none" w:sz="0" w:space="0" w:color="auto"/>
                                                          </w:divBdr>
                                                          <w:divsChild>
                                                            <w:div w:id="1601838849">
                                                              <w:marLeft w:val="0"/>
                                                              <w:marRight w:val="0"/>
                                                              <w:marTop w:val="0"/>
                                                              <w:marBottom w:val="0"/>
                                                              <w:divBdr>
                                                                <w:top w:val="none" w:sz="0" w:space="0" w:color="auto"/>
                                                                <w:left w:val="none" w:sz="0" w:space="0" w:color="auto"/>
                                                                <w:bottom w:val="none" w:sz="0" w:space="0" w:color="auto"/>
                                                                <w:right w:val="none" w:sz="0" w:space="0" w:color="auto"/>
                                                              </w:divBdr>
                                                              <w:divsChild>
                                                                <w:div w:id="537007238">
                                                                  <w:marLeft w:val="0"/>
                                                                  <w:marRight w:val="0"/>
                                                                  <w:marTop w:val="0"/>
                                                                  <w:marBottom w:val="0"/>
                                                                  <w:divBdr>
                                                                    <w:top w:val="none" w:sz="0" w:space="0" w:color="auto"/>
                                                                    <w:left w:val="none" w:sz="0" w:space="0" w:color="auto"/>
                                                                    <w:bottom w:val="none" w:sz="0" w:space="0" w:color="auto"/>
                                                                    <w:right w:val="none" w:sz="0" w:space="0" w:color="auto"/>
                                                                  </w:divBdr>
                                                                  <w:divsChild>
                                                                    <w:div w:id="725110078">
                                                                      <w:marLeft w:val="0"/>
                                                                      <w:marRight w:val="0"/>
                                                                      <w:marTop w:val="0"/>
                                                                      <w:marBottom w:val="0"/>
                                                                      <w:divBdr>
                                                                        <w:top w:val="none" w:sz="0" w:space="0" w:color="auto"/>
                                                                        <w:left w:val="none" w:sz="0" w:space="0" w:color="auto"/>
                                                                        <w:bottom w:val="single" w:sz="8" w:space="1" w:color="auto"/>
                                                                        <w:right w:val="none" w:sz="0" w:space="0" w:color="auto"/>
                                                                      </w:divBdr>
                                                                    </w:div>
                                                                    <w:div w:id="1569804404">
                                                                      <w:marLeft w:val="0"/>
                                                                      <w:marRight w:val="0"/>
                                                                      <w:marTop w:val="0"/>
                                                                      <w:marBottom w:val="0"/>
                                                                      <w:divBdr>
                                                                        <w:top w:val="none" w:sz="0" w:space="0" w:color="auto"/>
                                                                        <w:left w:val="none" w:sz="0" w:space="0" w:color="auto"/>
                                                                        <w:bottom w:val="single" w:sz="8" w:space="1" w:color="auto"/>
                                                                        <w:right w:val="none" w:sz="0" w:space="0" w:color="auto"/>
                                                                      </w:divBdr>
                                                                    </w:div>
                                                                    <w:div w:id="97408366">
                                                                      <w:marLeft w:val="0"/>
                                                                      <w:marRight w:val="0"/>
                                                                      <w:marTop w:val="0"/>
                                                                      <w:marBottom w:val="0"/>
                                                                      <w:divBdr>
                                                                        <w:top w:val="none" w:sz="0" w:space="0" w:color="auto"/>
                                                                        <w:left w:val="none" w:sz="0" w:space="0" w:color="auto"/>
                                                                        <w:bottom w:val="single" w:sz="8" w:space="1" w:color="auto"/>
                                                                        <w:right w:val="none" w:sz="0" w:space="0" w:color="auto"/>
                                                                      </w:divBdr>
                                                                    </w:div>
                                                                    <w:div w:id="1930191653">
                                                                      <w:marLeft w:val="0"/>
                                                                      <w:marRight w:val="0"/>
                                                                      <w:marTop w:val="0"/>
                                                                      <w:marBottom w:val="0"/>
                                                                      <w:divBdr>
                                                                        <w:top w:val="none" w:sz="0" w:space="0" w:color="auto"/>
                                                                        <w:left w:val="none" w:sz="0" w:space="0" w:color="auto"/>
                                                                        <w:bottom w:val="single" w:sz="8" w:space="1" w:color="auto"/>
                                                                        <w:right w:val="none" w:sz="0" w:space="0" w:color="auto"/>
                                                                      </w:divBdr>
                                                                    </w:div>
                                                                    <w:div w:id="884298704">
                                                                      <w:marLeft w:val="0"/>
                                                                      <w:marRight w:val="0"/>
                                                                      <w:marTop w:val="0"/>
                                                                      <w:marBottom w:val="0"/>
                                                                      <w:divBdr>
                                                                        <w:top w:val="single" w:sz="8" w:space="1" w:color="auto"/>
                                                                        <w:left w:val="none" w:sz="0" w:space="0" w:color="auto"/>
                                                                        <w:bottom w:val="single" w:sz="8" w:space="1" w:color="auto"/>
                                                                        <w:right w:val="none" w:sz="0" w:space="0" w:color="auto"/>
                                                                      </w:divBdr>
                                                                    </w:div>
                                                                    <w:div w:id="1766799932">
                                                                      <w:marLeft w:val="0"/>
                                                                      <w:marRight w:val="0"/>
                                                                      <w:marTop w:val="0"/>
                                                                      <w:marBottom w:val="0"/>
                                                                      <w:divBdr>
                                                                        <w:top w:val="single" w:sz="12" w:space="1" w:color="auto"/>
                                                                        <w:left w:val="none" w:sz="0" w:space="0" w:color="auto"/>
                                                                        <w:bottom w:val="single" w:sz="12" w:space="1" w:color="auto"/>
                                                                        <w:right w:val="none" w:sz="0" w:space="0" w:color="auto"/>
                                                                      </w:divBdr>
                                                                    </w:div>
                                                                    <w:div w:id="759527594">
                                                                      <w:marLeft w:val="0"/>
                                                                      <w:marRight w:val="0"/>
                                                                      <w:marTop w:val="0"/>
                                                                      <w:marBottom w:val="0"/>
                                                                      <w:divBdr>
                                                                        <w:top w:val="none" w:sz="0" w:space="0" w:color="auto"/>
                                                                        <w:left w:val="none" w:sz="0" w:space="0" w:color="auto"/>
                                                                        <w:bottom w:val="single" w:sz="8" w:space="1" w:color="auto"/>
                                                                        <w:right w:val="none" w:sz="0" w:space="0" w:color="auto"/>
                                                                      </w:divBdr>
                                                                    </w:div>
                                                                    <w:div w:id="878275129">
                                                                      <w:marLeft w:val="0"/>
                                                                      <w:marRight w:val="0"/>
                                                                      <w:marTop w:val="0"/>
                                                                      <w:marBottom w:val="0"/>
                                                                      <w:divBdr>
                                                                        <w:top w:val="none" w:sz="0" w:space="0" w:color="auto"/>
                                                                        <w:left w:val="none" w:sz="0" w:space="0" w:color="auto"/>
                                                                        <w:bottom w:val="single" w:sz="8" w:space="1" w:color="auto"/>
                                                                        <w:right w:val="none" w:sz="0" w:space="0" w:color="auto"/>
                                                                      </w:divBdr>
                                                                    </w:div>
                                                                    <w:div w:id="669984508">
                                                                      <w:marLeft w:val="0"/>
                                                                      <w:marRight w:val="0"/>
                                                                      <w:marTop w:val="0"/>
                                                                      <w:marBottom w:val="0"/>
                                                                      <w:divBdr>
                                                                        <w:top w:val="none" w:sz="0" w:space="0" w:color="auto"/>
                                                                        <w:left w:val="none" w:sz="0" w:space="0" w:color="auto"/>
                                                                        <w:bottom w:val="single" w:sz="8" w:space="1" w:color="auto"/>
                                                                        <w:right w:val="none" w:sz="0" w:space="0" w:color="auto"/>
                                                                      </w:divBdr>
                                                                    </w:div>
                                                                    <w:div w:id="647396264">
                                                                      <w:marLeft w:val="0"/>
                                                                      <w:marRight w:val="0"/>
                                                                      <w:marTop w:val="0"/>
                                                                      <w:marBottom w:val="0"/>
                                                                      <w:divBdr>
                                                                        <w:top w:val="single" w:sz="12" w:space="1" w:color="auto"/>
                                                                        <w:left w:val="none" w:sz="0" w:space="0" w:color="auto"/>
                                                                        <w:bottom w:val="single" w:sz="12" w:space="1" w:color="auto"/>
                                                                        <w:right w:val="none" w:sz="0" w:space="0" w:color="auto"/>
                                                                      </w:divBdr>
                                                                    </w:div>
                                                                    <w:div w:id="2132817667">
                                                                      <w:marLeft w:val="0"/>
                                                                      <w:marRight w:val="0"/>
                                                                      <w:marTop w:val="0"/>
                                                                      <w:marBottom w:val="0"/>
                                                                      <w:divBdr>
                                                                        <w:top w:val="none" w:sz="0" w:space="0" w:color="auto"/>
                                                                        <w:left w:val="none" w:sz="0" w:space="0" w:color="auto"/>
                                                                        <w:bottom w:val="single" w:sz="8" w:space="1" w:color="auto"/>
                                                                        <w:right w:val="none" w:sz="0" w:space="0" w:color="auto"/>
                                                                      </w:divBdr>
                                                                    </w:div>
                                                                    <w:div w:id="72514675">
                                                                      <w:marLeft w:val="0"/>
                                                                      <w:marRight w:val="0"/>
                                                                      <w:marTop w:val="0"/>
                                                                      <w:marBottom w:val="0"/>
                                                                      <w:divBdr>
                                                                        <w:top w:val="single" w:sz="8" w:space="1" w:color="auto"/>
                                                                        <w:left w:val="none" w:sz="0" w:space="0" w:color="auto"/>
                                                                        <w:bottom w:val="single" w:sz="8" w:space="1" w:color="auto"/>
                                                                        <w:right w:val="none" w:sz="0" w:space="0" w:color="auto"/>
                                                                      </w:divBdr>
                                                                    </w:div>
                                                                    <w:div w:id="1908369844">
                                                                      <w:marLeft w:val="0"/>
                                                                      <w:marRight w:val="0"/>
                                                                      <w:marTop w:val="0"/>
                                                                      <w:marBottom w:val="0"/>
                                                                      <w:divBdr>
                                                                        <w:top w:val="none" w:sz="0" w:space="0" w:color="auto"/>
                                                                        <w:left w:val="none" w:sz="0" w:space="0" w:color="auto"/>
                                                                        <w:bottom w:val="single" w:sz="8" w:space="1" w:color="auto"/>
                                                                        <w:right w:val="none" w:sz="0" w:space="0" w:color="auto"/>
                                                                      </w:divBdr>
                                                                    </w:div>
                                                                    <w:div w:id="1443308732">
                                                                      <w:marLeft w:val="0"/>
                                                                      <w:marRight w:val="0"/>
                                                                      <w:marTop w:val="0"/>
                                                                      <w:marBottom w:val="0"/>
                                                                      <w:divBdr>
                                                                        <w:top w:val="none" w:sz="0" w:space="0" w:color="auto"/>
                                                                        <w:left w:val="none" w:sz="0" w:space="0" w:color="auto"/>
                                                                        <w:bottom w:val="single" w:sz="8" w:space="1" w:color="auto"/>
                                                                        <w:right w:val="none" w:sz="0" w:space="0" w:color="auto"/>
                                                                      </w:divBdr>
                                                                    </w:div>
                                                                    <w:div w:id="1653752613">
                                                                      <w:marLeft w:val="0"/>
                                                                      <w:marRight w:val="0"/>
                                                                      <w:marTop w:val="0"/>
                                                                      <w:marBottom w:val="0"/>
                                                                      <w:divBdr>
                                                                        <w:top w:val="none" w:sz="0" w:space="0" w:color="auto"/>
                                                                        <w:left w:val="none" w:sz="0" w:space="0" w:color="auto"/>
                                                                        <w:bottom w:val="single" w:sz="8" w:space="1" w:color="auto"/>
                                                                        <w:right w:val="none" w:sz="0" w:space="0" w:color="auto"/>
                                                                      </w:divBdr>
                                                                    </w:div>
                                                                    <w:div w:id="9983566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070038">
      <w:bodyDiv w:val="1"/>
      <w:marLeft w:val="0"/>
      <w:marRight w:val="0"/>
      <w:marTop w:val="0"/>
      <w:marBottom w:val="0"/>
      <w:divBdr>
        <w:top w:val="none" w:sz="0" w:space="0" w:color="auto"/>
        <w:left w:val="none" w:sz="0" w:space="0" w:color="auto"/>
        <w:bottom w:val="none" w:sz="0" w:space="0" w:color="auto"/>
        <w:right w:val="none" w:sz="0" w:space="0" w:color="auto"/>
      </w:divBdr>
    </w:div>
    <w:div w:id="1313755864">
      <w:bodyDiv w:val="1"/>
      <w:marLeft w:val="0"/>
      <w:marRight w:val="0"/>
      <w:marTop w:val="0"/>
      <w:marBottom w:val="0"/>
      <w:divBdr>
        <w:top w:val="none" w:sz="0" w:space="0" w:color="auto"/>
        <w:left w:val="none" w:sz="0" w:space="0" w:color="auto"/>
        <w:bottom w:val="none" w:sz="0" w:space="0" w:color="auto"/>
        <w:right w:val="none" w:sz="0" w:space="0" w:color="auto"/>
      </w:divBdr>
    </w:div>
    <w:div w:id="1440492761">
      <w:bodyDiv w:val="1"/>
      <w:marLeft w:val="0"/>
      <w:marRight w:val="0"/>
      <w:marTop w:val="0"/>
      <w:marBottom w:val="0"/>
      <w:divBdr>
        <w:top w:val="none" w:sz="0" w:space="0" w:color="auto"/>
        <w:left w:val="none" w:sz="0" w:space="0" w:color="auto"/>
        <w:bottom w:val="none" w:sz="0" w:space="0" w:color="auto"/>
        <w:right w:val="none" w:sz="0" w:space="0" w:color="auto"/>
      </w:divBdr>
    </w:div>
    <w:div w:id="1546791279">
      <w:bodyDiv w:val="1"/>
      <w:marLeft w:val="0"/>
      <w:marRight w:val="0"/>
      <w:marTop w:val="0"/>
      <w:marBottom w:val="0"/>
      <w:divBdr>
        <w:top w:val="none" w:sz="0" w:space="0" w:color="auto"/>
        <w:left w:val="none" w:sz="0" w:space="0" w:color="auto"/>
        <w:bottom w:val="none" w:sz="0" w:space="0" w:color="auto"/>
        <w:right w:val="none" w:sz="0" w:space="0" w:color="auto"/>
      </w:divBdr>
    </w:div>
    <w:div w:id="1570767592">
      <w:bodyDiv w:val="1"/>
      <w:marLeft w:val="0"/>
      <w:marRight w:val="0"/>
      <w:marTop w:val="0"/>
      <w:marBottom w:val="0"/>
      <w:divBdr>
        <w:top w:val="none" w:sz="0" w:space="0" w:color="auto"/>
        <w:left w:val="none" w:sz="0" w:space="0" w:color="auto"/>
        <w:bottom w:val="none" w:sz="0" w:space="0" w:color="auto"/>
        <w:right w:val="none" w:sz="0" w:space="0" w:color="auto"/>
      </w:divBdr>
    </w:div>
    <w:div w:id="1761482316">
      <w:bodyDiv w:val="1"/>
      <w:marLeft w:val="0"/>
      <w:marRight w:val="0"/>
      <w:marTop w:val="0"/>
      <w:marBottom w:val="0"/>
      <w:divBdr>
        <w:top w:val="none" w:sz="0" w:space="0" w:color="auto"/>
        <w:left w:val="none" w:sz="0" w:space="0" w:color="auto"/>
        <w:bottom w:val="none" w:sz="0" w:space="0" w:color="auto"/>
        <w:right w:val="none" w:sz="0" w:space="0" w:color="auto"/>
      </w:divBdr>
      <w:divsChild>
        <w:div w:id="1586450417">
          <w:marLeft w:val="0"/>
          <w:marRight w:val="0"/>
          <w:marTop w:val="0"/>
          <w:marBottom w:val="0"/>
          <w:divBdr>
            <w:top w:val="none" w:sz="0" w:space="0" w:color="auto"/>
            <w:left w:val="none" w:sz="0" w:space="0" w:color="auto"/>
            <w:bottom w:val="none" w:sz="0" w:space="0" w:color="auto"/>
            <w:right w:val="none" w:sz="0" w:space="0" w:color="auto"/>
          </w:divBdr>
          <w:divsChild>
            <w:div w:id="1512572427">
              <w:marLeft w:val="0"/>
              <w:marRight w:val="0"/>
              <w:marTop w:val="0"/>
              <w:marBottom w:val="0"/>
              <w:divBdr>
                <w:top w:val="none" w:sz="0" w:space="0" w:color="auto"/>
                <w:left w:val="none" w:sz="0" w:space="0" w:color="auto"/>
                <w:bottom w:val="none" w:sz="0" w:space="0" w:color="auto"/>
                <w:right w:val="none" w:sz="0" w:space="0" w:color="auto"/>
              </w:divBdr>
              <w:divsChild>
                <w:div w:id="2132044546">
                  <w:marLeft w:val="0"/>
                  <w:marRight w:val="0"/>
                  <w:marTop w:val="0"/>
                  <w:marBottom w:val="0"/>
                  <w:divBdr>
                    <w:top w:val="none" w:sz="0" w:space="0" w:color="auto"/>
                    <w:left w:val="none" w:sz="0" w:space="0" w:color="auto"/>
                    <w:bottom w:val="none" w:sz="0" w:space="0" w:color="auto"/>
                    <w:right w:val="none" w:sz="0" w:space="0" w:color="auto"/>
                  </w:divBdr>
                  <w:divsChild>
                    <w:div w:id="1106391787">
                      <w:marLeft w:val="0"/>
                      <w:marRight w:val="0"/>
                      <w:marTop w:val="0"/>
                      <w:marBottom w:val="0"/>
                      <w:divBdr>
                        <w:top w:val="none" w:sz="0" w:space="0" w:color="auto"/>
                        <w:left w:val="none" w:sz="0" w:space="0" w:color="auto"/>
                        <w:bottom w:val="none" w:sz="0" w:space="0" w:color="auto"/>
                        <w:right w:val="none" w:sz="0" w:space="0" w:color="auto"/>
                      </w:divBdr>
                      <w:divsChild>
                        <w:div w:id="5985898">
                          <w:marLeft w:val="0"/>
                          <w:marRight w:val="0"/>
                          <w:marTop w:val="0"/>
                          <w:marBottom w:val="0"/>
                          <w:divBdr>
                            <w:top w:val="none" w:sz="0" w:space="0" w:color="auto"/>
                            <w:left w:val="none" w:sz="0" w:space="0" w:color="auto"/>
                            <w:bottom w:val="none" w:sz="0" w:space="0" w:color="auto"/>
                            <w:right w:val="none" w:sz="0" w:space="0" w:color="auto"/>
                          </w:divBdr>
                          <w:divsChild>
                            <w:div w:id="1603956730">
                              <w:marLeft w:val="0"/>
                              <w:marRight w:val="0"/>
                              <w:marTop w:val="0"/>
                              <w:marBottom w:val="0"/>
                              <w:divBdr>
                                <w:top w:val="none" w:sz="0" w:space="0" w:color="auto"/>
                                <w:left w:val="none" w:sz="0" w:space="0" w:color="auto"/>
                                <w:bottom w:val="none" w:sz="0" w:space="0" w:color="auto"/>
                                <w:right w:val="none" w:sz="0" w:space="0" w:color="auto"/>
                              </w:divBdr>
                              <w:divsChild>
                                <w:div w:id="528106006">
                                  <w:marLeft w:val="0"/>
                                  <w:marRight w:val="0"/>
                                  <w:marTop w:val="0"/>
                                  <w:marBottom w:val="0"/>
                                  <w:divBdr>
                                    <w:top w:val="none" w:sz="0" w:space="0" w:color="auto"/>
                                    <w:left w:val="none" w:sz="0" w:space="0" w:color="auto"/>
                                    <w:bottom w:val="none" w:sz="0" w:space="0" w:color="auto"/>
                                    <w:right w:val="none" w:sz="0" w:space="0" w:color="auto"/>
                                  </w:divBdr>
                                  <w:divsChild>
                                    <w:div w:id="398795729">
                                      <w:marLeft w:val="0"/>
                                      <w:marRight w:val="0"/>
                                      <w:marTop w:val="0"/>
                                      <w:marBottom w:val="0"/>
                                      <w:divBdr>
                                        <w:top w:val="none" w:sz="0" w:space="0" w:color="auto"/>
                                        <w:left w:val="none" w:sz="0" w:space="0" w:color="auto"/>
                                        <w:bottom w:val="none" w:sz="0" w:space="0" w:color="auto"/>
                                        <w:right w:val="none" w:sz="0" w:space="0" w:color="auto"/>
                                      </w:divBdr>
                                      <w:divsChild>
                                        <w:div w:id="890725020">
                                          <w:marLeft w:val="0"/>
                                          <w:marRight w:val="0"/>
                                          <w:marTop w:val="0"/>
                                          <w:marBottom w:val="0"/>
                                          <w:divBdr>
                                            <w:top w:val="none" w:sz="0" w:space="0" w:color="auto"/>
                                            <w:left w:val="none" w:sz="0" w:space="0" w:color="auto"/>
                                            <w:bottom w:val="none" w:sz="0" w:space="0" w:color="auto"/>
                                            <w:right w:val="none" w:sz="0" w:space="0" w:color="auto"/>
                                          </w:divBdr>
                                          <w:divsChild>
                                            <w:div w:id="1213227690">
                                              <w:marLeft w:val="0"/>
                                              <w:marRight w:val="0"/>
                                              <w:marTop w:val="0"/>
                                              <w:marBottom w:val="0"/>
                                              <w:divBdr>
                                                <w:top w:val="none" w:sz="0" w:space="0" w:color="auto"/>
                                                <w:left w:val="none" w:sz="0" w:space="0" w:color="auto"/>
                                                <w:bottom w:val="none" w:sz="0" w:space="0" w:color="auto"/>
                                                <w:right w:val="none" w:sz="0" w:space="0" w:color="auto"/>
                                              </w:divBdr>
                                              <w:divsChild>
                                                <w:div w:id="624238763">
                                                  <w:marLeft w:val="0"/>
                                                  <w:marRight w:val="0"/>
                                                  <w:marTop w:val="0"/>
                                                  <w:marBottom w:val="0"/>
                                                  <w:divBdr>
                                                    <w:top w:val="none" w:sz="0" w:space="0" w:color="auto"/>
                                                    <w:left w:val="none" w:sz="0" w:space="0" w:color="auto"/>
                                                    <w:bottom w:val="none" w:sz="0" w:space="0" w:color="auto"/>
                                                    <w:right w:val="none" w:sz="0" w:space="0" w:color="auto"/>
                                                  </w:divBdr>
                                                  <w:divsChild>
                                                    <w:div w:id="1952780323">
                                                      <w:marLeft w:val="0"/>
                                                      <w:marRight w:val="0"/>
                                                      <w:marTop w:val="0"/>
                                                      <w:marBottom w:val="0"/>
                                                      <w:divBdr>
                                                        <w:top w:val="none" w:sz="0" w:space="0" w:color="auto"/>
                                                        <w:left w:val="none" w:sz="0" w:space="0" w:color="auto"/>
                                                        <w:bottom w:val="none" w:sz="0" w:space="0" w:color="auto"/>
                                                        <w:right w:val="none" w:sz="0" w:space="0" w:color="auto"/>
                                                      </w:divBdr>
                                                      <w:divsChild>
                                                        <w:div w:id="386073660">
                                                          <w:marLeft w:val="0"/>
                                                          <w:marRight w:val="0"/>
                                                          <w:marTop w:val="0"/>
                                                          <w:marBottom w:val="0"/>
                                                          <w:divBdr>
                                                            <w:top w:val="none" w:sz="0" w:space="0" w:color="auto"/>
                                                            <w:left w:val="none" w:sz="0" w:space="0" w:color="auto"/>
                                                            <w:bottom w:val="none" w:sz="0" w:space="0" w:color="auto"/>
                                                            <w:right w:val="none" w:sz="0" w:space="0" w:color="auto"/>
                                                          </w:divBdr>
                                                          <w:divsChild>
                                                            <w:div w:id="956570576">
                                                              <w:marLeft w:val="0"/>
                                                              <w:marRight w:val="0"/>
                                                              <w:marTop w:val="0"/>
                                                              <w:marBottom w:val="0"/>
                                                              <w:divBdr>
                                                                <w:top w:val="none" w:sz="0" w:space="0" w:color="auto"/>
                                                                <w:left w:val="none" w:sz="0" w:space="0" w:color="auto"/>
                                                                <w:bottom w:val="none" w:sz="0" w:space="0" w:color="auto"/>
                                                                <w:right w:val="none" w:sz="0" w:space="0" w:color="auto"/>
                                                              </w:divBdr>
                                                              <w:divsChild>
                                                                <w:div w:id="17447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999797">
      <w:bodyDiv w:val="1"/>
      <w:marLeft w:val="0"/>
      <w:marRight w:val="0"/>
      <w:marTop w:val="0"/>
      <w:marBottom w:val="0"/>
      <w:divBdr>
        <w:top w:val="none" w:sz="0" w:space="0" w:color="auto"/>
        <w:left w:val="none" w:sz="0" w:space="0" w:color="auto"/>
        <w:bottom w:val="none" w:sz="0" w:space="0" w:color="auto"/>
        <w:right w:val="none" w:sz="0" w:space="0" w:color="auto"/>
      </w:divBdr>
    </w:div>
    <w:div w:id="19180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665A-23D6-40A5-BB54-E447607D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4517</Words>
  <Characters>25750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User</cp:lastModifiedBy>
  <cp:revision>12</cp:revision>
  <cp:lastPrinted>2021-09-14T05:32:00Z</cp:lastPrinted>
  <dcterms:created xsi:type="dcterms:W3CDTF">2021-08-24T10:46:00Z</dcterms:created>
  <dcterms:modified xsi:type="dcterms:W3CDTF">2022-12-06T14:19:00Z</dcterms:modified>
</cp:coreProperties>
</file>